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65084" w:rsidRDefault="00A65084" w:rsidP="00A04C88">
      <w:pPr>
        <w:pStyle w:val="1"/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922918278"/>
        <w:docPartObj>
          <w:docPartGallery w:val="Table of Contents"/>
          <w:docPartUnique/>
        </w:docPartObj>
      </w:sdtPr>
      <w:sdtEndPr>
        <w:rPr>
          <w:b/>
          <w:bCs/>
          <w:sz w:val="24"/>
        </w:rPr>
      </w:sdtEndPr>
      <w:sdtContent>
        <w:p w:rsidR="00A65084" w:rsidRDefault="00A65084">
          <w:pPr>
            <w:pStyle w:val="TOC"/>
          </w:pPr>
          <w:r>
            <w:rPr>
              <w:lang w:val="zh-CN"/>
            </w:rPr>
            <w:t>目录</w:t>
          </w:r>
        </w:p>
        <w:p w:rsidR="00AE5FDB" w:rsidRDefault="00A65084">
          <w:pPr>
            <w:pStyle w:val="10"/>
            <w:tabs>
              <w:tab w:val="right" w:leader="dot" w:pos="8296"/>
            </w:tabs>
            <w:rPr>
              <w:noProof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26095948" w:history="1">
            <w:r w:rsidR="00AE5FDB" w:rsidRPr="00436767">
              <w:rPr>
                <w:rStyle w:val="a6"/>
                <w:noProof/>
              </w:rPr>
              <w:t>1</w:t>
            </w:r>
            <w:r w:rsidR="00AE5FDB" w:rsidRPr="00436767">
              <w:rPr>
                <w:rStyle w:val="a6"/>
                <w:rFonts w:hint="eastAsia"/>
                <w:noProof/>
              </w:rPr>
              <w:t>、产生背景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_Toc126095948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2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10"/>
            <w:tabs>
              <w:tab w:val="right" w:leader="dot" w:pos="8296"/>
            </w:tabs>
            <w:rPr>
              <w:noProof/>
              <w:sz w:val="21"/>
            </w:rPr>
          </w:pPr>
          <w:hyperlink w:anchor="_Toc126095949" w:history="1">
            <w:r w:rsidR="00AE5FDB" w:rsidRPr="00436767">
              <w:rPr>
                <w:rStyle w:val="a6"/>
                <w:noProof/>
              </w:rPr>
              <w:t>2</w:t>
            </w:r>
            <w:r w:rsidR="00AE5FDB" w:rsidRPr="00436767">
              <w:rPr>
                <w:rStyle w:val="a6"/>
                <w:rFonts w:hint="eastAsia"/>
                <w:noProof/>
              </w:rPr>
              <w:t>、平台架构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_Toc126095949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2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10"/>
            <w:tabs>
              <w:tab w:val="right" w:leader="dot" w:pos="8296"/>
            </w:tabs>
            <w:rPr>
              <w:noProof/>
              <w:sz w:val="21"/>
            </w:rPr>
          </w:pPr>
          <w:hyperlink w:anchor="_Toc126095950" w:history="1">
            <w:r w:rsidR="00AE5FDB" w:rsidRPr="00436767">
              <w:rPr>
                <w:rStyle w:val="a6"/>
                <w:noProof/>
              </w:rPr>
              <w:t>3</w:t>
            </w:r>
            <w:r w:rsidR="00AE5FDB" w:rsidRPr="00436767">
              <w:rPr>
                <w:rStyle w:val="a6"/>
                <w:rFonts w:hint="eastAsia"/>
                <w:noProof/>
              </w:rPr>
              <w:t>、软件</w:t>
            </w:r>
            <w:r w:rsidR="00AE5FDB" w:rsidRPr="00436767">
              <w:rPr>
                <w:rStyle w:val="a6"/>
                <w:rFonts w:hint="eastAsia"/>
                <w:noProof/>
              </w:rPr>
              <w:t>功</w:t>
            </w:r>
            <w:r w:rsidR="00AE5FDB" w:rsidRPr="00436767">
              <w:rPr>
                <w:rStyle w:val="a6"/>
                <w:rFonts w:hint="eastAsia"/>
                <w:noProof/>
              </w:rPr>
              <w:t>能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_Toc126095950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3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20"/>
            <w:tabs>
              <w:tab w:val="right" w:leader="dot" w:pos="8296"/>
            </w:tabs>
            <w:ind w:left="480"/>
            <w:rPr>
              <w:noProof/>
              <w:sz w:val="21"/>
            </w:rPr>
          </w:pPr>
          <w:hyperlink w:anchor="_Toc126095951" w:history="1">
            <w:r w:rsidR="00AE5FDB" w:rsidRPr="00436767">
              <w:rPr>
                <w:rStyle w:val="a6"/>
                <w:noProof/>
              </w:rPr>
              <w:t>3.1</w:t>
            </w:r>
            <w:r w:rsidR="00AE5FDB" w:rsidRPr="00436767">
              <w:rPr>
                <w:rStyle w:val="a6"/>
                <w:rFonts w:hint="eastAsia"/>
                <w:noProof/>
              </w:rPr>
              <w:t>、扫码登录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_Toc126095951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3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20"/>
            <w:tabs>
              <w:tab w:val="right" w:leader="dot" w:pos="8296"/>
            </w:tabs>
            <w:ind w:left="480"/>
            <w:rPr>
              <w:noProof/>
              <w:sz w:val="21"/>
            </w:rPr>
          </w:pPr>
          <w:hyperlink w:anchor="_Toc126095952" w:history="1">
            <w:r w:rsidR="00AE5FDB" w:rsidRPr="00436767">
              <w:rPr>
                <w:rStyle w:val="a6"/>
                <w:noProof/>
              </w:rPr>
              <w:t>3.2</w:t>
            </w:r>
            <w:r w:rsidR="00AE5FDB" w:rsidRPr="00436767">
              <w:rPr>
                <w:rStyle w:val="a6"/>
                <w:rFonts w:hint="eastAsia"/>
                <w:noProof/>
              </w:rPr>
              <w:t>、主界面说明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_Toc126095952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4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20"/>
            <w:tabs>
              <w:tab w:val="right" w:leader="dot" w:pos="8296"/>
            </w:tabs>
            <w:ind w:left="480"/>
            <w:rPr>
              <w:noProof/>
              <w:sz w:val="21"/>
            </w:rPr>
          </w:pPr>
          <w:hyperlink w:anchor="_Toc126095953" w:history="1">
            <w:r w:rsidR="00AE5FDB" w:rsidRPr="00436767">
              <w:rPr>
                <w:rStyle w:val="a6"/>
                <w:noProof/>
              </w:rPr>
              <w:t>3.3</w:t>
            </w:r>
            <w:r w:rsidR="00AE5FDB" w:rsidRPr="00436767">
              <w:rPr>
                <w:rStyle w:val="a6"/>
                <w:rFonts w:hint="eastAsia"/>
                <w:noProof/>
              </w:rPr>
              <w:t>、创建宗谱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_Toc126095953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4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20"/>
            <w:tabs>
              <w:tab w:val="right" w:leader="dot" w:pos="8296"/>
            </w:tabs>
            <w:ind w:left="480"/>
            <w:rPr>
              <w:noProof/>
              <w:sz w:val="21"/>
            </w:rPr>
          </w:pPr>
          <w:hyperlink w:anchor="_Toc126095954" w:history="1">
            <w:r w:rsidR="00AE5FDB" w:rsidRPr="00436767">
              <w:rPr>
                <w:rStyle w:val="a6"/>
                <w:noProof/>
              </w:rPr>
              <w:t>3.4</w:t>
            </w:r>
            <w:r w:rsidR="00AE5FDB" w:rsidRPr="00436767">
              <w:rPr>
                <w:rStyle w:val="a6"/>
                <w:rFonts w:hint="eastAsia"/>
                <w:noProof/>
              </w:rPr>
              <w:t>、打开宗谱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_Toc126095954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6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20"/>
            <w:tabs>
              <w:tab w:val="right" w:leader="dot" w:pos="8296"/>
            </w:tabs>
            <w:ind w:left="480"/>
            <w:rPr>
              <w:noProof/>
              <w:sz w:val="21"/>
            </w:rPr>
          </w:pPr>
          <w:hyperlink w:anchor="_Toc126095955" w:history="1">
            <w:r w:rsidR="00AE5FDB" w:rsidRPr="00436767">
              <w:rPr>
                <w:rStyle w:val="a6"/>
                <w:noProof/>
              </w:rPr>
              <w:t>3.5</w:t>
            </w:r>
            <w:r w:rsidR="00AE5FDB" w:rsidRPr="00436767">
              <w:rPr>
                <w:rStyle w:val="a6"/>
                <w:rFonts w:hint="eastAsia"/>
                <w:noProof/>
              </w:rPr>
              <w:t>、保存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_Toc126095955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7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20"/>
            <w:tabs>
              <w:tab w:val="right" w:leader="dot" w:pos="8296"/>
            </w:tabs>
            <w:ind w:left="480"/>
            <w:rPr>
              <w:noProof/>
              <w:sz w:val="21"/>
            </w:rPr>
          </w:pPr>
          <w:hyperlink w:anchor="_Toc126095956" w:history="1">
            <w:r w:rsidR="00AE5FDB" w:rsidRPr="00436767">
              <w:rPr>
                <w:rStyle w:val="a6"/>
                <w:noProof/>
              </w:rPr>
              <w:t>3.6</w:t>
            </w:r>
            <w:r w:rsidR="00AE5FDB" w:rsidRPr="00436767">
              <w:rPr>
                <w:rStyle w:val="a6"/>
                <w:rFonts w:hint="eastAsia"/>
                <w:noProof/>
              </w:rPr>
              <w:t>、管理章节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_Toc126095956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7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20"/>
            <w:tabs>
              <w:tab w:val="right" w:leader="dot" w:pos="8296"/>
            </w:tabs>
            <w:ind w:left="480"/>
            <w:rPr>
              <w:noProof/>
              <w:sz w:val="21"/>
            </w:rPr>
          </w:pPr>
          <w:hyperlink w:anchor="_Toc126095957" w:history="1">
            <w:r w:rsidR="00AE5FDB" w:rsidRPr="00436767">
              <w:rPr>
                <w:rStyle w:val="a6"/>
                <w:noProof/>
              </w:rPr>
              <w:t>3.7</w:t>
            </w:r>
            <w:r w:rsidR="00AE5FDB" w:rsidRPr="00436767">
              <w:rPr>
                <w:rStyle w:val="a6"/>
                <w:rFonts w:hint="eastAsia"/>
                <w:noProof/>
              </w:rPr>
              <w:t>、谱序操作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_Toc126095957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7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20"/>
            <w:tabs>
              <w:tab w:val="right" w:leader="dot" w:pos="8296"/>
            </w:tabs>
            <w:ind w:left="480"/>
            <w:rPr>
              <w:noProof/>
              <w:sz w:val="21"/>
            </w:rPr>
          </w:pPr>
          <w:hyperlink w:anchor="_Toc126095958" w:history="1">
            <w:r w:rsidR="00AE5FDB" w:rsidRPr="00436767">
              <w:rPr>
                <w:rStyle w:val="a6"/>
                <w:noProof/>
              </w:rPr>
              <w:t>3.8</w:t>
            </w:r>
            <w:r w:rsidR="00AE5FDB" w:rsidRPr="00436767">
              <w:rPr>
                <w:rStyle w:val="a6"/>
                <w:rFonts w:hint="eastAsia"/>
                <w:noProof/>
              </w:rPr>
              <w:t>、谱系操作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_Toc126095958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7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20"/>
            <w:tabs>
              <w:tab w:val="right" w:leader="dot" w:pos="8296"/>
            </w:tabs>
            <w:ind w:left="480"/>
            <w:rPr>
              <w:noProof/>
              <w:sz w:val="21"/>
            </w:rPr>
          </w:pPr>
          <w:hyperlink w:anchor="_Toc126095959" w:history="1">
            <w:r w:rsidR="00AE5FDB" w:rsidRPr="00436767">
              <w:rPr>
                <w:rStyle w:val="a6"/>
                <w:noProof/>
              </w:rPr>
              <w:t>3.9</w:t>
            </w:r>
            <w:r w:rsidR="00AE5FDB" w:rsidRPr="00436767">
              <w:rPr>
                <w:rStyle w:val="a6"/>
                <w:rFonts w:hint="eastAsia"/>
                <w:noProof/>
              </w:rPr>
              <w:t>、生成谱书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_Toc126095959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9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AE5FDB" w:rsidRDefault="00270780">
          <w:pPr>
            <w:pStyle w:val="20"/>
            <w:tabs>
              <w:tab w:val="right" w:leader="dot" w:pos="8296"/>
            </w:tabs>
            <w:ind w:left="480"/>
            <w:rPr>
              <w:noProof/>
              <w:sz w:val="21"/>
            </w:rPr>
          </w:pPr>
          <w:hyperlink w:anchor="_Toc126095960" w:history="1">
            <w:r w:rsidR="00AE5FDB" w:rsidRPr="00436767">
              <w:rPr>
                <w:rStyle w:val="a6"/>
                <w:noProof/>
              </w:rPr>
              <w:t>3.10</w:t>
            </w:r>
            <w:r w:rsidR="00AE5FDB" w:rsidRPr="00436767">
              <w:rPr>
                <w:rStyle w:val="a6"/>
                <w:rFonts w:hint="eastAsia"/>
                <w:noProof/>
              </w:rPr>
              <w:t>、数据导出</w:t>
            </w:r>
            <w:r w:rsidR="00AE5FDB">
              <w:rPr>
                <w:noProof/>
                <w:webHidden/>
              </w:rPr>
              <w:tab/>
            </w:r>
            <w:r w:rsidR="00AE5FDB">
              <w:rPr>
                <w:noProof/>
                <w:webHidden/>
              </w:rPr>
              <w:fldChar w:fldCharType="begin"/>
            </w:r>
            <w:r w:rsidR="00AE5FDB">
              <w:rPr>
                <w:noProof/>
                <w:webHidden/>
              </w:rPr>
              <w:instrText xml:space="preserve"> PAGEREF _Toc126095960 \h </w:instrText>
            </w:r>
            <w:r w:rsidR="00AE5FDB">
              <w:rPr>
                <w:noProof/>
                <w:webHidden/>
              </w:rPr>
            </w:r>
            <w:r w:rsidR="00AE5FDB">
              <w:rPr>
                <w:noProof/>
                <w:webHidden/>
              </w:rPr>
              <w:fldChar w:fldCharType="separate"/>
            </w:r>
            <w:r w:rsidR="00AE5FDB">
              <w:rPr>
                <w:noProof/>
                <w:webHidden/>
              </w:rPr>
              <w:t>13</w:t>
            </w:r>
            <w:r w:rsidR="00AE5FDB">
              <w:rPr>
                <w:noProof/>
                <w:webHidden/>
              </w:rPr>
              <w:fldChar w:fldCharType="end"/>
            </w:r>
          </w:hyperlink>
        </w:p>
        <w:p w:rsidR="005F5157" w:rsidRDefault="00A65084" w:rsidP="005F5157">
          <w:pPr>
            <w:rPr>
              <w:b/>
              <w:bCs/>
              <w:lang w:val="zh-CN"/>
            </w:r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:rsidR="00A65084" w:rsidRDefault="005F5157" w:rsidP="005F5157">
      <w:pPr>
        <w:widowControl/>
        <w:jc w:val="left"/>
      </w:pPr>
      <w:r>
        <w:br w:type="page"/>
      </w:r>
    </w:p>
    <w:p w:rsidR="00A65084" w:rsidRPr="00A65084" w:rsidRDefault="00A65084" w:rsidP="00A65084">
      <w:pPr>
        <w:pStyle w:val="1"/>
      </w:pPr>
      <w:bookmarkStart w:id="0" w:name="_Toc126095948"/>
      <w:r w:rsidRPr="00A65084">
        <w:rPr>
          <w:rFonts w:hint="eastAsia"/>
        </w:rPr>
        <w:lastRenderedPageBreak/>
        <w:t>1</w:t>
      </w:r>
      <w:r w:rsidR="009B1652">
        <w:rPr>
          <w:rFonts w:hint="eastAsia"/>
        </w:rPr>
        <w:t>、</w:t>
      </w:r>
      <w:r w:rsidRPr="00A65084">
        <w:rPr>
          <w:rFonts w:hint="eastAsia"/>
        </w:rPr>
        <w:t>产生背景</w:t>
      </w:r>
      <w:bookmarkEnd w:id="0"/>
    </w:p>
    <w:p w:rsidR="008506D5" w:rsidRDefault="008506D5" w:rsidP="008506D5">
      <w:r w:rsidRPr="008506D5">
        <w:t>中国是世界上最早使用姓氏的国家，已有</w:t>
      </w:r>
      <w:r w:rsidRPr="008506D5">
        <w:rPr>
          <w:rFonts w:hint="eastAsia"/>
        </w:rPr>
        <w:t>五千</w:t>
      </w:r>
      <w:r w:rsidRPr="008506D5">
        <w:t>多年的历史。炎黄子孙，姓在前、名在后，体现了中华民族</w:t>
      </w:r>
      <w:r>
        <w:rPr>
          <w:rFonts w:hint="eastAsia"/>
        </w:rPr>
        <w:t>慎终追远，不忘血脉传承，不忘祖宗先人</w:t>
      </w:r>
      <w:r w:rsidRPr="00537433">
        <w:rPr>
          <w:rFonts w:hint="eastAsia"/>
        </w:rPr>
        <w:t>的优良传统。</w:t>
      </w:r>
    </w:p>
    <w:p w:rsidR="008506D5" w:rsidRPr="008506D5" w:rsidRDefault="008506D5" w:rsidP="00AA5A63"/>
    <w:p w:rsidR="008506D5" w:rsidRPr="008506D5" w:rsidRDefault="008506D5" w:rsidP="00AA5A63">
      <w:r w:rsidRPr="008506D5">
        <w:rPr>
          <w:rFonts w:hint="eastAsia"/>
        </w:rPr>
        <w:t>随着城市化的发展，祖先们世世代代居住的村落正在大量消失、大量涌入城里。加之现在各家大多都是独生子女，家族成员之间的相互交流逐渐减少。传统宗族文化的传承，正走在变革的十字路口上。</w:t>
      </w:r>
    </w:p>
    <w:p w:rsidR="008506D5" w:rsidRDefault="008506D5" w:rsidP="00AA5A63"/>
    <w:p w:rsidR="008506D5" w:rsidRPr="008506D5" w:rsidRDefault="008506D5" w:rsidP="00AA5A63">
      <w:r w:rsidRPr="008506D5">
        <w:rPr>
          <w:rFonts w:hint="eastAsia"/>
        </w:rPr>
        <w:t>望族家史</w:t>
      </w:r>
      <w:r>
        <w:rPr>
          <w:rFonts w:hint="eastAsia"/>
        </w:rPr>
        <w:t xml:space="preserve"> </w:t>
      </w:r>
      <w:r w:rsidRPr="008506D5">
        <w:rPr>
          <w:rFonts w:hint="eastAsia"/>
        </w:rPr>
        <w:t>诞生于</w:t>
      </w:r>
      <w:r w:rsidRPr="008506D5">
        <w:rPr>
          <w:rFonts w:hint="eastAsia"/>
        </w:rPr>
        <w:t>2018</w:t>
      </w:r>
      <w:r w:rsidRPr="008506D5">
        <w:rPr>
          <w:rFonts w:hint="eastAsia"/>
        </w:rPr>
        <w:t>年，她在继承传统宗谱文化传承的基础上融合了互联网</w:t>
      </w:r>
      <w:r w:rsidRPr="008506D5">
        <w:rPr>
          <w:rFonts w:hint="eastAsia"/>
        </w:rPr>
        <w:t>+</w:t>
      </w:r>
      <w:r w:rsidRPr="008506D5">
        <w:rPr>
          <w:rFonts w:hint="eastAsia"/>
        </w:rPr>
        <w:t>技术，创新的实现了将多终端（</w:t>
      </w:r>
      <w:r w:rsidRPr="008506D5">
        <w:rPr>
          <w:rFonts w:hint="eastAsia"/>
        </w:rPr>
        <w:t>PC</w:t>
      </w:r>
      <w:r w:rsidRPr="008506D5">
        <w:rPr>
          <w:rFonts w:hint="eastAsia"/>
        </w:rPr>
        <w:t>端、</w:t>
      </w:r>
      <w:r w:rsidRPr="008506D5">
        <w:rPr>
          <w:rFonts w:hint="eastAsia"/>
        </w:rPr>
        <w:t>Web</w:t>
      </w:r>
      <w:r w:rsidRPr="008506D5">
        <w:rPr>
          <w:rFonts w:hint="eastAsia"/>
        </w:rPr>
        <w:t>端、移动端）、多角色（修谱办、修谱公司、人丁信息提供者）互联，形成了闭环性的数字化宗族管理系统，极大的降低了修谱难度、显著的提高了修谱效率。</w:t>
      </w:r>
    </w:p>
    <w:p w:rsidR="00A65084" w:rsidRPr="00A65084" w:rsidRDefault="00A65084" w:rsidP="00A65084">
      <w:pPr>
        <w:pStyle w:val="1"/>
      </w:pPr>
      <w:bookmarkStart w:id="1" w:name="_Toc126095949"/>
      <w:r w:rsidRPr="00A65084">
        <w:rPr>
          <w:rFonts w:hint="eastAsia"/>
        </w:rPr>
        <w:t>2</w:t>
      </w:r>
      <w:r w:rsidRPr="00A65084">
        <w:rPr>
          <w:rFonts w:hint="eastAsia"/>
        </w:rPr>
        <w:t>、</w:t>
      </w:r>
      <w:r w:rsidR="004B0BEB">
        <w:rPr>
          <w:rFonts w:hint="eastAsia"/>
        </w:rPr>
        <w:t>平台</w:t>
      </w:r>
      <w:r w:rsidRPr="00A65084">
        <w:rPr>
          <w:rFonts w:hint="eastAsia"/>
        </w:rPr>
        <w:t>架构</w:t>
      </w:r>
      <w:bookmarkEnd w:id="1"/>
    </w:p>
    <w:p w:rsidR="00A65084" w:rsidRDefault="00A26755" w:rsidP="005B424C">
      <w:r>
        <w:rPr>
          <w:rFonts w:hint="eastAsia"/>
        </w:rPr>
        <w:t>平台分三层</w:t>
      </w:r>
      <w:r w:rsidR="00A65084">
        <w:rPr>
          <w:rFonts w:hint="eastAsia"/>
        </w:rPr>
        <w:t>：</w:t>
      </w:r>
    </w:p>
    <w:p w:rsidR="00A65084" w:rsidRDefault="00A65084" w:rsidP="00BF304A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、</w:t>
      </w:r>
      <w:r w:rsidR="007E5059">
        <w:rPr>
          <w:rFonts w:hint="eastAsia"/>
        </w:rPr>
        <w:t>后端</w:t>
      </w:r>
      <w:r w:rsidR="003B7296">
        <w:rPr>
          <w:rFonts w:hint="eastAsia"/>
        </w:rPr>
        <w:t>是</w:t>
      </w:r>
      <w:r w:rsidR="00BA6688">
        <w:rPr>
          <w:rFonts w:hint="eastAsia"/>
        </w:rPr>
        <w:t>望族家史</w:t>
      </w:r>
      <w:r w:rsidR="00BA6688">
        <w:rPr>
          <w:rFonts w:hint="eastAsia"/>
        </w:rPr>
        <w:t>PC</w:t>
      </w:r>
      <w:r w:rsidR="00BA6688">
        <w:rPr>
          <w:rFonts w:hint="eastAsia"/>
        </w:rPr>
        <w:t>端</w:t>
      </w:r>
      <w:r>
        <w:rPr>
          <w:rFonts w:hint="eastAsia"/>
        </w:rPr>
        <w:t>软件</w:t>
      </w:r>
      <w:r w:rsidR="007E5059">
        <w:rPr>
          <w:rFonts w:hint="eastAsia"/>
        </w:rPr>
        <w:t>，</w:t>
      </w:r>
      <w:r w:rsidR="00BA6688">
        <w:rPr>
          <w:rFonts w:hint="eastAsia"/>
        </w:rPr>
        <w:t>提供整套谱书编修功能，</w:t>
      </w:r>
      <w:r w:rsidR="00AA5A63">
        <w:rPr>
          <w:rFonts w:hint="eastAsia"/>
        </w:rPr>
        <w:t>供</w:t>
      </w:r>
      <w:r>
        <w:rPr>
          <w:rFonts w:hint="eastAsia"/>
        </w:rPr>
        <w:t>家谱编委</w:t>
      </w:r>
      <w:r>
        <w:rPr>
          <w:rFonts w:hint="eastAsia"/>
        </w:rPr>
        <w:t>/</w:t>
      </w:r>
      <w:r>
        <w:rPr>
          <w:rFonts w:hint="eastAsia"/>
        </w:rPr>
        <w:t>印刷厂使用</w:t>
      </w:r>
      <w:r w:rsidR="00BA6688">
        <w:rPr>
          <w:rFonts w:hint="eastAsia"/>
        </w:rPr>
        <w:t>。实现</w:t>
      </w:r>
      <w:r w:rsidR="0009473A">
        <w:rPr>
          <w:rFonts w:hint="eastAsia"/>
        </w:rPr>
        <w:t>在云端</w:t>
      </w:r>
      <w:r>
        <w:rPr>
          <w:rFonts w:hint="eastAsia"/>
        </w:rPr>
        <w:t>创建族谱树</w:t>
      </w:r>
      <w:r w:rsidR="00BA6688">
        <w:rPr>
          <w:rFonts w:hint="eastAsia"/>
        </w:rPr>
        <w:t>、谱书编修、</w:t>
      </w:r>
      <w:r w:rsidR="00F80D9B">
        <w:rPr>
          <w:rFonts w:hint="eastAsia"/>
        </w:rPr>
        <w:t>数据导出、</w:t>
      </w:r>
      <w:r w:rsidR="00BA6688">
        <w:rPr>
          <w:rFonts w:hint="eastAsia"/>
        </w:rPr>
        <w:t>生成谱书等功能</w:t>
      </w:r>
      <w:r>
        <w:rPr>
          <w:rFonts w:hint="eastAsia"/>
        </w:rPr>
        <w:t>。</w:t>
      </w:r>
    </w:p>
    <w:p w:rsidR="00A65084" w:rsidRDefault="00A65084" w:rsidP="00633CD0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、</w:t>
      </w:r>
      <w:r w:rsidR="007E5059">
        <w:rPr>
          <w:rFonts w:hint="eastAsia"/>
        </w:rPr>
        <w:t>中间层是</w:t>
      </w:r>
      <w:r w:rsidR="00BA6688">
        <w:rPr>
          <w:rFonts w:hint="eastAsia"/>
        </w:rPr>
        <w:t>云端</w:t>
      </w:r>
      <w:r>
        <w:rPr>
          <w:rFonts w:hint="eastAsia"/>
        </w:rPr>
        <w:t>族谱树</w:t>
      </w:r>
      <w:r w:rsidR="007E5059">
        <w:rPr>
          <w:rFonts w:hint="eastAsia"/>
        </w:rPr>
        <w:t>，</w:t>
      </w:r>
      <w:r w:rsidR="00BA6688">
        <w:rPr>
          <w:rFonts w:hint="eastAsia"/>
        </w:rPr>
        <w:t>连接</w:t>
      </w:r>
      <w:r w:rsidR="00BA6688">
        <w:rPr>
          <w:rFonts w:hint="eastAsia"/>
        </w:rPr>
        <w:t>PC</w:t>
      </w:r>
      <w:r w:rsidR="00BA6688">
        <w:rPr>
          <w:rFonts w:hint="eastAsia"/>
        </w:rPr>
        <w:t>端软件和微信前端应用，实现</w:t>
      </w:r>
      <w:r w:rsidR="00C86451">
        <w:rPr>
          <w:rFonts w:hint="eastAsia"/>
        </w:rPr>
        <w:t>云端族谱树数据存储和</w:t>
      </w:r>
      <w:r w:rsidR="00BA6688">
        <w:rPr>
          <w:rFonts w:hint="eastAsia"/>
        </w:rPr>
        <w:t>备份等</w:t>
      </w:r>
      <w:r>
        <w:rPr>
          <w:rFonts w:hint="eastAsia"/>
        </w:rPr>
        <w:t>。</w:t>
      </w:r>
    </w:p>
    <w:p w:rsidR="00A65084" w:rsidRDefault="00A65084" w:rsidP="007E5059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、</w:t>
      </w:r>
      <w:r w:rsidR="007E5059" w:rsidRPr="007E5059">
        <w:rPr>
          <w:rFonts w:hint="eastAsia"/>
        </w:rPr>
        <w:t>前端是</w:t>
      </w:r>
      <w:r w:rsidR="007E5059">
        <w:rPr>
          <w:rFonts w:hint="eastAsia"/>
        </w:rPr>
        <w:t>家</w:t>
      </w:r>
      <w:r w:rsidR="007E5059" w:rsidRPr="007E5059">
        <w:rPr>
          <w:rFonts w:hint="eastAsia"/>
        </w:rPr>
        <w:t>族公众号，手机端的族谱。</w:t>
      </w:r>
      <w:r w:rsidR="00C86451">
        <w:rPr>
          <w:rFonts w:hint="eastAsia"/>
        </w:rPr>
        <w:t>以</w:t>
      </w:r>
      <w:r w:rsidR="007E5059" w:rsidRPr="007E5059">
        <w:rPr>
          <w:rFonts w:hint="eastAsia"/>
        </w:rPr>
        <w:t>微信</w:t>
      </w:r>
      <w:r w:rsidR="00C86451">
        <w:rPr>
          <w:rFonts w:hint="eastAsia"/>
        </w:rPr>
        <w:t>作为应用入口，</w:t>
      </w:r>
      <w:r w:rsidR="007E5059" w:rsidRPr="007E5059">
        <w:rPr>
          <w:rFonts w:hint="eastAsia"/>
        </w:rPr>
        <w:t>为宗亲们提供信息查询、修改、新增人丁等操作。</w:t>
      </w:r>
      <w:r w:rsidR="00D5223F">
        <w:rPr>
          <w:rFonts w:hint="eastAsia"/>
        </w:rPr>
        <w:t>实现无纸化修谱，让</w:t>
      </w:r>
      <w:r w:rsidR="007E5059" w:rsidRPr="007E5059">
        <w:rPr>
          <w:rFonts w:hint="eastAsia"/>
        </w:rPr>
        <w:t>使每个</w:t>
      </w:r>
      <w:r w:rsidR="00D5223F">
        <w:rPr>
          <w:rFonts w:hint="eastAsia"/>
        </w:rPr>
        <w:t>人</w:t>
      </w:r>
      <w:r w:rsidR="007E5059" w:rsidRPr="007E5059">
        <w:rPr>
          <w:rFonts w:hint="eastAsia"/>
        </w:rPr>
        <w:t>都能够随时随地的查询和维护自己支脉</w:t>
      </w:r>
      <w:r w:rsidR="00D5223F">
        <w:rPr>
          <w:rFonts w:hint="eastAsia"/>
        </w:rPr>
        <w:t>的人丁</w:t>
      </w:r>
      <w:r w:rsidR="007E5059" w:rsidRPr="007E5059">
        <w:rPr>
          <w:rFonts w:hint="eastAsia"/>
        </w:rPr>
        <w:t>信息。</w:t>
      </w:r>
    </w:p>
    <w:p w:rsidR="00CF126E" w:rsidRPr="00A65084" w:rsidRDefault="00CF126E" w:rsidP="00CF126E">
      <w:pPr>
        <w:pStyle w:val="1"/>
      </w:pPr>
      <w:bookmarkStart w:id="2" w:name="_Toc126095950"/>
      <w:r>
        <w:rPr>
          <w:rFonts w:hint="eastAsia"/>
        </w:rPr>
        <w:t>3</w:t>
      </w:r>
      <w:r w:rsidRPr="00A65084">
        <w:rPr>
          <w:rFonts w:hint="eastAsia"/>
        </w:rPr>
        <w:t>、</w:t>
      </w:r>
      <w:r w:rsidR="00E14AA8">
        <w:rPr>
          <w:rFonts w:hint="eastAsia"/>
        </w:rPr>
        <w:t>电脑端</w:t>
      </w:r>
      <w:r>
        <w:rPr>
          <w:rFonts w:hint="eastAsia"/>
        </w:rPr>
        <w:t>软件</w:t>
      </w:r>
      <w:r w:rsidR="007F3ECC">
        <w:rPr>
          <w:rFonts w:hint="eastAsia"/>
        </w:rPr>
        <w:t>功能</w:t>
      </w:r>
      <w:bookmarkEnd w:id="2"/>
    </w:p>
    <w:p w:rsidR="00AE5FDB" w:rsidRDefault="00AE5FDB" w:rsidP="00AE5FDB">
      <w:pPr>
        <w:pStyle w:val="2"/>
      </w:pPr>
      <w:bookmarkStart w:id="3" w:name="_Toc126095951"/>
      <w:r>
        <w:rPr>
          <w:rFonts w:hint="eastAsia"/>
        </w:rPr>
        <w:t>3</w:t>
      </w:r>
      <w:r>
        <w:t>.</w:t>
      </w:r>
      <w:r>
        <w:rPr>
          <w:rFonts w:hint="eastAsia"/>
        </w:rPr>
        <w:t>1</w:t>
      </w:r>
      <w:r>
        <w:rPr>
          <w:rFonts w:hint="eastAsia"/>
        </w:rPr>
        <w:t>、下载安装</w:t>
      </w:r>
    </w:p>
    <w:p w:rsidR="002A4BA4" w:rsidRDefault="002A4BA4" w:rsidP="002A4BA4">
      <w:r>
        <w:rPr>
          <w:rFonts w:hint="eastAsia"/>
        </w:rPr>
        <w:t>打开浏览器，在地址栏输入</w:t>
      </w:r>
      <w:r>
        <w:rPr>
          <w:rFonts w:hint="eastAsia"/>
        </w:rPr>
        <w:t xml:space="preserve"> www.wanpushu.cn </w:t>
      </w:r>
      <w:r>
        <w:rPr>
          <w:rFonts w:hint="eastAsia"/>
        </w:rPr>
        <w:t>打开官网，点击右上角的“下载”链接下载软件。</w:t>
      </w:r>
    </w:p>
    <w:p w:rsidR="002A4BA4" w:rsidRDefault="002A4BA4" w:rsidP="002A4BA4">
      <w:r w:rsidRPr="002A4BA4">
        <w:rPr>
          <w:noProof/>
        </w:rPr>
        <w:lastRenderedPageBreak/>
        <w:drawing>
          <wp:inline distT="0" distB="0" distL="0" distR="0">
            <wp:extent cx="5274310" cy="3296444"/>
            <wp:effectExtent l="0" t="0" r="2540" b="0"/>
            <wp:docPr id="1" name="图片 1" descr="D:\WorkSpace\clans\doc\知识产权\望族家史-PC端软件著作权\新建文件夹\下载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WorkSpace\clans\doc\知识产权\望族家史-PC端软件著作权\新建文件夹\下载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96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5FDB" w:rsidRPr="00AE5FDB" w:rsidRDefault="002A4BA4" w:rsidP="002A4BA4">
      <w:r>
        <w:rPr>
          <w:rFonts w:hint="eastAsia"/>
        </w:rPr>
        <w:t>下载完成后解压到</w:t>
      </w:r>
      <w:r>
        <w:rPr>
          <w:rFonts w:hint="eastAsia"/>
        </w:rPr>
        <w:t>setup</w:t>
      </w:r>
      <w:r>
        <w:rPr>
          <w:rFonts w:hint="eastAsia"/>
        </w:rPr>
        <w:t>目录，然后运行</w:t>
      </w:r>
      <w:r>
        <w:rPr>
          <w:rFonts w:hint="eastAsia"/>
        </w:rPr>
        <w:t>setup.exe</w:t>
      </w:r>
      <w:r>
        <w:rPr>
          <w:rFonts w:hint="eastAsia"/>
        </w:rPr>
        <w:t>，根据安装程序的提示，完成电脑端</w:t>
      </w:r>
      <w:r>
        <w:rPr>
          <w:rFonts w:hint="eastAsia"/>
        </w:rPr>
        <w:t xml:space="preserve"> </w:t>
      </w:r>
      <w:r>
        <w:rPr>
          <w:rFonts w:hint="eastAsia"/>
        </w:rPr>
        <w:t>望族家史</w:t>
      </w:r>
      <w:r>
        <w:rPr>
          <w:rFonts w:hint="eastAsia"/>
        </w:rPr>
        <w:t xml:space="preserve"> </w:t>
      </w:r>
      <w:r>
        <w:rPr>
          <w:rFonts w:hint="eastAsia"/>
        </w:rPr>
        <w:t>软件的安装。</w:t>
      </w:r>
    </w:p>
    <w:p w:rsidR="00AA15A1" w:rsidRDefault="00990478" w:rsidP="00A60EEB">
      <w:pPr>
        <w:pStyle w:val="2"/>
      </w:pPr>
      <w:r>
        <w:rPr>
          <w:rFonts w:hint="eastAsia"/>
        </w:rPr>
        <w:t>3</w:t>
      </w:r>
      <w:r>
        <w:t>.</w:t>
      </w:r>
      <w:r w:rsidR="00AE5FDB">
        <w:t>2</w:t>
      </w:r>
      <w:r>
        <w:rPr>
          <w:rFonts w:hint="eastAsia"/>
        </w:rPr>
        <w:t>、</w:t>
      </w:r>
      <w:r w:rsidR="00EC1A20">
        <w:rPr>
          <w:rFonts w:hint="eastAsia"/>
        </w:rPr>
        <w:t>扫</w:t>
      </w:r>
      <w:r w:rsidR="00792BF0">
        <w:rPr>
          <w:rFonts w:hint="eastAsia"/>
        </w:rPr>
        <w:t>码</w:t>
      </w:r>
      <w:r w:rsidR="00EC1A20">
        <w:rPr>
          <w:rFonts w:hint="eastAsia"/>
        </w:rPr>
        <w:t>登录</w:t>
      </w:r>
      <w:bookmarkEnd w:id="3"/>
    </w:p>
    <w:p w:rsidR="00A60EEB" w:rsidRDefault="00A60EEB" w:rsidP="00EC1A20">
      <w:pPr>
        <w:rPr>
          <w:rFonts w:hint="eastAsia"/>
        </w:rPr>
      </w:pPr>
      <w:r>
        <w:rPr>
          <w:noProof/>
        </w:rPr>
        <w:drawing>
          <wp:inline distT="0" distB="0" distL="0" distR="0" wp14:anchorId="3BFE36A4" wp14:editId="7D500077">
            <wp:extent cx="5274310" cy="329628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1A20" w:rsidRDefault="00EC1A20" w:rsidP="00EC1A20">
      <w:r>
        <w:t>运行软件时弹出二维码，使用微信扫描登录。初次运行软件时，微信扫码后弹出</w:t>
      </w:r>
      <w:r>
        <w:t>“</w:t>
      </w:r>
      <w:r>
        <w:t>望族家史</w:t>
      </w:r>
      <w:r>
        <w:t>”</w:t>
      </w:r>
      <w:r>
        <w:t>公众号页面，请点击右上角的</w:t>
      </w:r>
      <w:r>
        <w:t>“</w:t>
      </w:r>
      <w:r>
        <w:t>关注</w:t>
      </w:r>
      <w:r>
        <w:t>”</w:t>
      </w:r>
      <w:r>
        <w:t>按钮。</w:t>
      </w:r>
    </w:p>
    <w:p w:rsidR="00EC1A20" w:rsidRDefault="00EC1A20" w:rsidP="00EC1A20">
      <w:pPr>
        <w:pStyle w:val="2"/>
      </w:pPr>
      <w:bookmarkStart w:id="4" w:name="_Toc126095952"/>
      <w:r>
        <w:rPr>
          <w:rFonts w:hint="eastAsia"/>
        </w:rPr>
        <w:lastRenderedPageBreak/>
        <w:t>3</w:t>
      </w:r>
      <w:r>
        <w:t>.</w:t>
      </w:r>
      <w:r w:rsidR="00AE5FDB">
        <w:t>3</w:t>
      </w:r>
      <w:r>
        <w:rPr>
          <w:rFonts w:hint="eastAsia"/>
        </w:rPr>
        <w:t>、</w:t>
      </w:r>
      <w:r w:rsidR="00626F95">
        <w:rPr>
          <w:rFonts w:hint="eastAsia"/>
        </w:rPr>
        <w:t>主</w:t>
      </w:r>
      <w:r>
        <w:rPr>
          <w:rFonts w:hint="eastAsia"/>
        </w:rPr>
        <w:t>界面说明</w:t>
      </w:r>
      <w:bookmarkEnd w:id="4"/>
    </w:p>
    <w:p w:rsidR="00A60EEB" w:rsidRDefault="00A60EEB" w:rsidP="00EC1A20">
      <w:pPr>
        <w:rPr>
          <w:rFonts w:hint="eastAsia"/>
        </w:rPr>
      </w:pPr>
      <w:r>
        <w:rPr>
          <w:noProof/>
        </w:rPr>
        <w:drawing>
          <wp:inline distT="0" distB="0" distL="0" distR="0" wp14:anchorId="3F136358" wp14:editId="511D82ED">
            <wp:extent cx="5274310" cy="329628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1A20" w:rsidRPr="00EC1A20" w:rsidRDefault="00626F95" w:rsidP="00EC1A20">
      <w:r>
        <w:rPr>
          <w:rFonts w:hint="eastAsia"/>
        </w:rPr>
        <w:t>软件第一排是工具栏，提供新建、打开、保存、关闭、</w:t>
      </w:r>
      <w:r w:rsidR="00A60EEB">
        <w:rPr>
          <w:rFonts w:hint="eastAsia"/>
        </w:rPr>
        <w:t>总谱信息、</w:t>
      </w:r>
      <w:r>
        <w:rPr>
          <w:rFonts w:hint="eastAsia"/>
        </w:rPr>
        <w:t>生成谱书、查找等功能按钮。下面是是工作区，分左、中、右三部分，左边是目录结构导航区，中间是数据编辑区，右边是属性数据显示区。</w:t>
      </w:r>
    </w:p>
    <w:p w:rsidR="00F31866" w:rsidRDefault="00F31866" w:rsidP="00F31866">
      <w:pPr>
        <w:pStyle w:val="2"/>
      </w:pPr>
      <w:bookmarkStart w:id="5" w:name="_Toc126095953"/>
      <w:r>
        <w:rPr>
          <w:rFonts w:hint="eastAsia"/>
        </w:rPr>
        <w:t>3</w:t>
      </w:r>
      <w:r>
        <w:t>.</w:t>
      </w:r>
      <w:r w:rsidR="00AE5FDB">
        <w:t>4</w:t>
      </w:r>
      <w:r>
        <w:rPr>
          <w:rFonts w:hint="eastAsia"/>
        </w:rPr>
        <w:t>、</w:t>
      </w:r>
      <w:r w:rsidR="006654CC">
        <w:rPr>
          <w:rFonts w:hint="eastAsia"/>
        </w:rPr>
        <w:t>创建宗谱</w:t>
      </w:r>
      <w:bookmarkEnd w:id="5"/>
    </w:p>
    <w:p w:rsidR="002A4BA4" w:rsidRDefault="002B51D1" w:rsidP="00CF126E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05B3DD5F" wp14:editId="1A572F7A">
            <wp:extent cx="5274310" cy="329628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4BA4" w:rsidRDefault="006654CC" w:rsidP="00CF126E">
      <w:pPr>
        <w:pStyle w:val="a7"/>
        <w:ind w:left="360" w:firstLineChars="0" w:firstLine="0"/>
        <w:rPr>
          <w:noProof/>
        </w:rPr>
      </w:pPr>
      <w:r w:rsidRPr="00D476EF">
        <w:rPr>
          <w:szCs w:val="24"/>
        </w:rPr>
        <w:lastRenderedPageBreak/>
        <w:t>点击软件</w:t>
      </w:r>
      <w:r w:rsidR="00E60E24">
        <w:rPr>
          <w:rFonts w:hint="eastAsia"/>
          <w:szCs w:val="24"/>
        </w:rPr>
        <w:t>工具栏</w:t>
      </w:r>
      <w:r w:rsidR="00E60E24">
        <w:rPr>
          <w:szCs w:val="24"/>
        </w:rPr>
        <w:t>上的</w:t>
      </w:r>
      <w:r w:rsidR="002B51D1">
        <w:rPr>
          <w:noProof/>
        </w:rPr>
        <w:drawing>
          <wp:inline distT="0" distB="0" distL="0" distR="0" wp14:anchorId="1F7975C5" wp14:editId="6F281529">
            <wp:extent cx="552450" cy="10287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76EF">
        <w:rPr>
          <w:szCs w:val="24"/>
        </w:rPr>
        <w:t>按钮</w:t>
      </w:r>
      <w:r>
        <w:rPr>
          <w:rFonts w:hint="eastAsia"/>
          <w:szCs w:val="24"/>
        </w:rPr>
        <w:t>(</w:t>
      </w:r>
      <w:r>
        <w:rPr>
          <w:szCs w:val="24"/>
        </w:rPr>
        <w:t>快捷键为</w:t>
      </w:r>
      <w:r>
        <w:rPr>
          <w:szCs w:val="24"/>
        </w:rPr>
        <w:t>CTRL</w:t>
      </w:r>
      <w:r>
        <w:rPr>
          <w:rFonts w:hint="eastAsia"/>
          <w:szCs w:val="24"/>
        </w:rPr>
        <w:t>+</w:t>
      </w:r>
      <w:r>
        <w:rPr>
          <w:szCs w:val="24"/>
        </w:rPr>
        <w:t>N)</w:t>
      </w:r>
      <w:r>
        <w:rPr>
          <w:rFonts w:hint="eastAsia"/>
          <w:szCs w:val="24"/>
        </w:rPr>
        <w:t>，弹出“宗谱信息”窗口，</w:t>
      </w:r>
      <w:r w:rsidRPr="00D476EF">
        <w:rPr>
          <w:szCs w:val="24"/>
        </w:rPr>
        <w:t>如下图所示</w:t>
      </w:r>
      <w:r w:rsidRPr="00D476EF">
        <w:rPr>
          <w:rFonts w:hint="eastAsia"/>
          <w:szCs w:val="24"/>
        </w:rPr>
        <w:t>：</w:t>
      </w:r>
    </w:p>
    <w:p w:rsidR="002B51D1" w:rsidRDefault="002B51D1" w:rsidP="00CF126E">
      <w:pPr>
        <w:pStyle w:val="a7"/>
        <w:ind w:left="360" w:firstLineChars="0" w:firstLine="0"/>
        <w:rPr>
          <w:rFonts w:hint="eastAsia"/>
          <w:noProof/>
        </w:rPr>
      </w:pPr>
      <w:r>
        <w:rPr>
          <w:noProof/>
        </w:rPr>
        <w:drawing>
          <wp:inline distT="0" distB="0" distL="0" distR="0" wp14:anchorId="6134AAF6" wp14:editId="7F450032">
            <wp:extent cx="5274310" cy="329628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4CC" w:rsidRDefault="006654CC" w:rsidP="00CF126E">
      <w:pPr>
        <w:pStyle w:val="a7"/>
        <w:ind w:left="360" w:firstLineChars="0" w:firstLine="0"/>
      </w:pPr>
    </w:p>
    <w:p w:rsidR="003D1CE8" w:rsidRDefault="006654CC" w:rsidP="00CF126E">
      <w:pPr>
        <w:pStyle w:val="a7"/>
        <w:ind w:left="360" w:firstLineChars="0" w:firstLine="0"/>
        <w:rPr>
          <w:noProof/>
        </w:rPr>
      </w:pPr>
      <w:r>
        <w:rPr>
          <w:rFonts w:hint="eastAsia"/>
        </w:rPr>
        <w:t>依次选择姓氏、输入名称、联系人、电话、验证码等关键信息后，点击“确定”按钮</w:t>
      </w:r>
      <w:r w:rsidR="003D1CE8">
        <w:rPr>
          <w:rFonts w:hint="eastAsia"/>
        </w:rPr>
        <w:t>，</w:t>
      </w:r>
      <w:r w:rsidR="003D1CE8">
        <w:rPr>
          <w:noProof/>
        </w:rPr>
        <w:t>弹出宗谱信息确认窗口，如下图所示：</w:t>
      </w:r>
    </w:p>
    <w:p w:rsidR="003D1CE8" w:rsidRDefault="0060057D" w:rsidP="00CF126E">
      <w:pPr>
        <w:pStyle w:val="a7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0F6FE26F" wp14:editId="2905BCC8">
            <wp:extent cx="5274310" cy="329628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8C9" w:rsidRDefault="003D1CE8" w:rsidP="00CF126E">
      <w:pPr>
        <w:pStyle w:val="a7"/>
        <w:ind w:left="360" w:firstLineChars="0" w:firstLine="0"/>
      </w:pPr>
      <w:r>
        <w:rPr>
          <w:rFonts w:hint="eastAsia"/>
        </w:rPr>
        <w:lastRenderedPageBreak/>
        <w:t>如果输入信息正确，点击“是”按钮，完成宗谱的创建，</w:t>
      </w:r>
      <w:r w:rsidR="00E60E24">
        <w:rPr>
          <w:rFonts w:hint="eastAsia"/>
        </w:rPr>
        <w:t>如下图所示：</w:t>
      </w:r>
    </w:p>
    <w:p w:rsidR="00E60E24" w:rsidRDefault="00E60E24" w:rsidP="00CF126E">
      <w:pPr>
        <w:pStyle w:val="a7"/>
        <w:ind w:left="360" w:firstLineChars="0" w:firstLine="0"/>
      </w:pPr>
    </w:p>
    <w:p w:rsidR="00E60E24" w:rsidRDefault="002A4BA4" w:rsidP="00CF126E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239BAC3E" wp14:editId="48830083">
            <wp:extent cx="5274310" cy="315023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CE8" w:rsidRDefault="003D1CE8" w:rsidP="00CF126E">
      <w:pPr>
        <w:pStyle w:val="a7"/>
        <w:ind w:left="360" w:firstLineChars="0" w:firstLine="0"/>
      </w:pPr>
    </w:p>
    <w:p w:rsidR="003D1CE8" w:rsidRDefault="003D1CE8" w:rsidP="00CF126E">
      <w:pPr>
        <w:pStyle w:val="a7"/>
        <w:ind w:left="360" w:firstLineChars="0" w:firstLine="0"/>
      </w:pPr>
      <w:r>
        <w:t>如果录入信息有误，点击</w:t>
      </w:r>
      <w:r>
        <w:t>“</w:t>
      </w:r>
      <w:r>
        <w:t>否</w:t>
      </w:r>
      <w:r>
        <w:t>”</w:t>
      </w:r>
      <w:r>
        <w:t>返回修改信息。</w:t>
      </w:r>
    </w:p>
    <w:p w:rsidR="00990478" w:rsidRDefault="00990478" w:rsidP="00F25573">
      <w:pPr>
        <w:pStyle w:val="2"/>
      </w:pPr>
      <w:bookmarkStart w:id="6" w:name="_Toc126095954"/>
      <w:r>
        <w:rPr>
          <w:rFonts w:hint="eastAsia"/>
        </w:rPr>
        <w:t>3</w:t>
      </w:r>
      <w:r>
        <w:t>.</w:t>
      </w:r>
      <w:r w:rsidR="00AE5FDB">
        <w:t>5</w:t>
      </w:r>
      <w:r>
        <w:rPr>
          <w:rFonts w:hint="eastAsia"/>
        </w:rPr>
        <w:t>、打开</w:t>
      </w:r>
      <w:r w:rsidR="000A111C">
        <w:rPr>
          <w:rFonts w:hint="eastAsia"/>
        </w:rPr>
        <w:t>宗谱</w:t>
      </w:r>
      <w:bookmarkEnd w:id="6"/>
    </w:p>
    <w:p w:rsidR="00472B22" w:rsidRDefault="00472B22" w:rsidP="00CF126E">
      <w:pPr>
        <w:pStyle w:val="a7"/>
        <w:ind w:left="360" w:firstLineChars="0" w:firstLine="0"/>
      </w:pPr>
      <w:r w:rsidRPr="00D476EF">
        <w:rPr>
          <w:szCs w:val="24"/>
        </w:rPr>
        <w:t>点击软件左上角操作区</w:t>
      </w:r>
      <w:r w:rsidRPr="00D476EF">
        <w:rPr>
          <w:rFonts w:hint="eastAsia"/>
          <w:szCs w:val="24"/>
        </w:rPr>
        <w:t>里</w:t>
      </w:r>
      <w:r w:rsidRPr="00D476EF">
        <w:rPr>
          <w:szCs w:val="24"/>
        </w:rPr>
        <w:t>的</w:t>
      </w:r>
      <w:r w:rsidR="002B295B">
        <w:rPr>
          <w:noProof/>
        </w:rPr>
        <w:drawing>
          <wp:inline distT="0" distB="0" distL="0" distR="0" wp14:anchorId="6161260C" wp14:editId="1DE77A59">
            <wp:extent cx="485775" cy="74295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76EF">
        <w:rPr>
          <w:szCs w:val="24"/>
        </w:rPr>
        <w:t>按钮打开</w:t>
      </w:r>
      <w:r>
        <w:rPr>
          <w:rFonts w:hint="eastAsia"/>
          <w:szCs w:val="24"/>
        </w:rPr>
        <w:t>世系</w:t>
      </w:r>
      <w:r w:rsidR="003D41AA">
        <w:rPr>
          <w:rFonts w:hint="eastAsia"/>
          <w:szCs w:val="24"/>
        </w:rPr>
        <w:t>（快捷键为</w:t>
      </w:r>
      <w:r w:rsidR="003D41AA">
        <w:rPr>
          <w:rFonts w:hint="eastAsia"/>
          <w:szCs w:val="24"/>
        </w:rPr>
        <w:t>CTRL</w:t>
      </w:r>
      <w:r w:rsidR="003D41AA">
        <w:rPr>
          <w:szCs w:val="24"/>
        </w:rPr>
        <w:t>+O</w:t>
      </w:r>
      <w:r w:rsidR="003D41AA">
        <w:rPr>
          <w:rFonts w:hint="eastAsia"/>
          <w:szCs w:val="24"/>
        </w:rPr>
        <w:t>）</w:t>
      </w:r>
      <w:r w:rsidRPr="00D476EF">
        <w:rPr>
          <w:rFonts w:hint="eastAsia"/>
          <w:szCs w:val="24"/>
        </w:rPr>
        <w:t>，</w:t>
      </w:r>
      <w:r w:rsidRPr="00D476EF">
        <w:rPr>
          <w:szCs w:val="24"/>
        </w:rPr>
        <w:t>如下图所示</w:t>
      </w:r>
      <w:r w:rsidRPr="00D476EF">
        <w:rPr>
          <w:rFonts w:hint="eastAsia"/>
          <w:szCs w:val="24"/>
        </w:rPr>
        <w:t>：</w:t>
      </w:r>
    </w:p>
    <w:p w:rsidR="00472B22" w:rsidRDefault="002B295B" w:rsidP="00CF126E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3AFE2CE0" wp14:editId="292B8E50">
            <wp:extent cx="4572000" cy="365760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295B" w:rsidRDefault="002B295B" w:rsidP="00CF126E">
      <w:pPr>
        <w:pStyle w:val="a7"/>
        <w:ind w:left="360" w:firstLineChars="0" w:firstLine="0"/>
      </w:pPr>
      <w:r>
        <w:t>选中要打开的宗谱后，点击下方的</w:t>
      </w:r>
      <w:r>
        <w:t>“</w:t>
      </w:r>
      <w:r>
        <w:t>确定</w:t>
      </w:r>
      <w:r>
        <w:t>”</w:t>
      </w:r>
      <w:r>
        <w:t>按钮打开宗谱。</w:t>
      </w:r>
    </w:p>
    <w:p w:rsidR="004720C9" w:rsidRDefault="004720C9" w:rsidP="00CF126E">
      <w:pPr>
        <w:pStyle w:val="a7"/>
        <w:ind w:left="360" w:firstLineChars="0" w:firstLine="0"/>
      </w:pPr>
    </w:p>
    <w:p w:rsidR="004720C9" w:rsidRDefault="004720C9" w:rsidP="004720C9">
      <w:pPr>
        <w:pStyle w:val="2"/>
      </w:pPr>
      <w:bookmarkStart w:id="7" w:name="_Toc126095955"/>
      <w:r>
        <w:rPr>
          <w:rFonts w:hint="eastAsia"/>
        </w:rPr>
        <w:t>3</w:t>
      </w:r>
      <w:r>
        <w:t>.</w:t>
      </w:r>
      <w:r w:rsidR="00AE5FDB">
        <w:t>6</w:t>
      </w:r>
      <w:r>
        <w:rPr>
          <w:rFonts w:hint="eastAsia"/>
        </w:rPr>
        <w:t>、保存</w:t>
      </w:r>
      <w:bookmarkEnd w:id="7"/>
    </w:p>
    <w:p w:rsidR="004720C9" w:rsidRDefault="004720C9" w:rsidP="00B61E9C">
      <w:r>
        <w:rPr>
          <w:rFonts w:hint="eastAsia"/>
        </w:rPr>
        <w:t>在完成数据编辑操作后，需要执行保存操作。点击操作区上的</w:t>
      </w:r>
      <w:r>
        <w:rPr>
          <w:noProof/>
        </w:rPr>
        <w:drawing>
          <wp:inline distT="0" distB="0" distL="0" distR="0" wp14:anchorId="17F72856" wp14:editId="7FD32C93">
            <wp:extent cx="295275" cy="295275"/>
            <wp:effectExtent l="0" t="0" r="9525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按钮，或者按快捷键</w:t>
      </w:r>
      <w:r>
        <w:rPr>
          <w:rFonts w:hint="eastAsia"/>
        </w:rPr>
        <w:t>CTRL+S</w:t>
      </w:r>
      <w:r w:rsidR="00B61E9C">
        <w:rPr>
          <w:rFonts w:hint="eastAsia"/>
        </w:rPr>
        <w:t>完成数据保存</w:t>
      </w:r>
      <w:r>
        <w:rPr>
          <w:rFonts w:hint="eastAsia"/>
        </w:rPr>
        <w:t>。</w:t>
      </w:r>
    </w:p>
    <w:p w:rsidR="00DF185F" w:rsidRDefault="00DF185F" w:rsidP="00DF185F">
      <w:pPr>
        <w:pStyle w:val="2"/>
      </w:pPr>
      <w:bookmarkStart w:id="8" w:name="_Toc126095956"/>
      <w:r>
        <w:rPr>
          <w:rFonts w:hint="eastAsia"/>
        </w:rPr>
        <w:t>3</w:t>
      </w:r>
      <w:r>
        <w:t>.</w:t>
      </w:r>
      <w:r w:rsidR="00AE5FDB">
        <w:t>7</w:t>
      </w:r>
      <w:r>
        <w:rPr>
          <w:rFonts w:hint="eastAsia"/>
        </w:rPr>
        <w:t>、管理章节</w:t>
      </w:r>
      <w:bookmarkEnd w:id="8"/>
    </w:p>
    <w:p w:rsidR="00D73BA6" w:rsidRDefault="00D73BA6" w:rsidP="00DF185F">
      <w:pPr>
        <w:pStyle w:val="a7"/>
        <w:ind w:left="360" w:firstLineChars="0" w:firstLine="0"/>
      </w:pPr>
      <w:r>
        <w:t>软件里默认添加了部分章节，说明如下：</w:t>
      </w:r>
    </w:p>
    <w:p w:rsidR="00D73BA6" w:rsidRDefault="00D73BA6" w:rsidP="00D73BA6">
      <w:pPr>
        <w:ind w:left="420" w:firstLineChars="175" w:firstLine="420"/>
      </w:pPr>
      <w:r>
        <w:rPr>
          <w:rFonts w:hint="eastAsia"/>
        </w:rPr>
        <w:t>第一章</w:t>
      </w:r>
      <w:r>
        <w:rPr>
          <w:rFonts w:hint="eastAsia"/>
        </w:rPr>
        <w:t xml:space="preserve"> </w:t>
      </w:r>
      <w:r>
        <w:rPr>
          <w:rFonts w:hint="eastAsia"/>
        </w:rPr>
        <w:t>源流</w:t>
      </w:r>
      <w:r>
        <w:rPr>
          <w:rFonts w:hint="eastAsia"/>
        </w:rPr>
        <w:t xml:space="preserve">, </w:t>
      </w:r>
      <w:r>
        <w:rPr>
          <w:rFonts w:hint="eastAsia"/>
        </w:rPr>
        <w:t>在此撰写姓氏的起源和迁徙。</w:t>
      </w:r>
    </w:p>
    <w:p w:rsidR="00D73BA6" w:rsidRDefault="00D73BA6" w:rsidP="00D73BA6">
      <w:pPr>
        <w:pStyle w:val="a7"/>
        <w:ind w:left="420" w:firstLineChars="0"/>
      </w:pPr>
      <w:r>
        <w:rPr>
          <w:rFonts w:hint="eastAsia"/>
        </w:rPr>
        <w:t>第二章</w:t>
      </w:r>
      <w:r>
        <w:rPr>
          <w:rFonts w:hint="eastAsia"/>
        </w:rPr>
        <w:t xml:space="preserve"> </w:t>
      </w:r>
      <w:r>
        <w:rPr>
          <w:rFonts w:hint="eastAsia"/>
        </w:rPr>
        <w:t>谱序</w:t>
      </w:r>
      <w:r>
        <w:rPr>
          <w:rFonts w:hint="eastAsia"/>
        </w:rPr>
        <w:t xml:space="preserve">, </w:t>
      </w:r>
      <w:r>
        <w:rPr>
          <w:rFonts w:hint="eastAsia"/>
        </w:rPr>
        <w:t>在此撰写谱序。通常分为主序、客序两种。主序：即家族德才兼备者、族长，或者以理事会名义做序，阐述姓氏渊源、家族发展史、人情风貌、家族大事记、续谱过程和背景。客序：当代社会贤达、文化名人为家族做序，旨在放映宗族发展历程，衬托家族当今社会的地位。一部谱中，主序可以为多篇，客序为</w:t>
      </w:r>
      <w:r>
        <w:rPr>
          <w:rFonts w:hint="eastAsia"/>
        </w:rPr>
        <w:t>1~2</w:t>
      </w:r>
      <w:r>
        <w:rPr>
          <w:rFonts w:hint="eastAsia"/>
        </w:rPr>
        <w:t>篇。</w:t>
      </w:r>
    </w:p>
    <w:p w:rsidR="00D73BA6" w:rsidRDefault="00D73BA6" w:rsidP="00D73BA6">
      <w:pPr>
        <w:pStyle w:val="a7"/>
        <w:ind w:left="420" w:firstLineChars="0"/>
      </w:pPr>
      <w:r>
        <w:rPr>
          <w:rFonts w:hint="eastAsia"/>
        </w:rPr>
        <w:t>第三章</w:t>
      </w:r>
      <w:r>
        <w:rPr>
          <w:rFonts w:hint="eastAsia"/>
        </w:rPr>
        <w:t xml:space="preserve"> </w:t>
      </w:r>
      <w:r>
        <w:rPr>
          <w:rFonts w:hint="eastAsia"/>
        </w:rPr>
        <w:t>凡例</w:t>
      </w:r>
      <w:r>
        <w:rPr>
          <w:rFonts w:hint="eastAsia"/>
        </w:rPr>
        <w:t xml:space="preserve">, </w:t>
      </w:r>
      <w:r>
        <w:rPr>
          <w:rFonts w:hint="eastAsia"/>
        </w:rPr>
        <w:t>在此撰写凡例。凡例根据习俗约定、文化传承等综合考量后制定出的此次修谱的纲领性条例，说明此宗谱编修所遵循的规范。</w:t>
      </w:r>
    </w:p>
    <w:p w:rsidR="00D73BA6" w:rsidRDefault="00D73BA6" w:rsidP="00D73BA6">
      <w:pPr>
        <w:pStyle w:val="a7"/>
        <w:ind w:left="360" w:firstLine="480"/>
      </w:pPr>
      <w:r>
        <w:rPr>
          <w:rFonts w:hint="eastAsia"/>
        </w:rPr>
        <w:t>第四章</w:t>
      </w:r>
      <w:r>
        <w:rPr>
          <w:rFonts w:hint="eastAsia"/>
        </w:rPr>
        <w:t xml:space="preserve"> </w:t>
      </w:r>
      <w:r>
        <w:rPr>
          <w:rFonts w:hint="eastAsia"/>
        </w:rPr>
        <w:t>家训族规</w:t>
      </w:r>
      <w:r>
        <w:rPr>
          <w:rFonts w:hint="eastAsia"/>
        </w:rPr>
        <w:t xml:space="preserve">, </w:t>
      </w:r>
      <w:r>
        <w:rPr>
          <w:rFonts w:hint="eastAsia"/>
        </w:rPr>
        <w:t>家族核心价值观的文字描述，用来传承优良家风。</w:t>
      </w:r>
    </w:p>
    <w:p w:rsidR="00D73BA6" w:rsidRDefault="00D73BA6" w:rsidP="00D73BA6">
      <w:pPr>
        <w:pStyle w:val="a7"/>
        <w:ind w:left="360" w:firstLine="480"/>
      </w:pPr>
      <w:r>
        <w:rPr>
          <w:rFonts w:hint="eastAsia"/>
        </w:rPr>
        <w:t>第五章</w:t>
      </w:r>
      <w:r>
        <w:rPr>
          <w:rFonts w:hint="eastAsia"/>
        </w:rPr>
        <w:t xml:space="preserve"> </w:t>
      </w:r>
      <w:r>
        <w:rPr>
          <w:rFonts w:hint="eastAsia"/>
        </w:rPr>
        <w:t>字辈</w:t>
      </w:r>
      <w:r>
        <w:rPr>
          <w:rFonts w:hint="eastAsia"/>
        </w:rPr>
        <w:t xml:space="preserve">, </w:t>
      </w:r>
      <w:r>
        <w:rPr>
          <w:rFonts w:hint="eastAsia"/>
        </w:rPr>
        <w:t>又称字派、排行，结合风水学、家族渊源、家族历史等做出来的字辈，用在族人们的名字里，用来分辨族人们的长幼顺序。</w:t>
      </w:r>
    </w:p>
    <w:p w:rsidR="00D73BA6" w:rsidRDefault="00D73BA6" w:rsidP="00D73BA6">
      <w:pPr>
        <w:pStyle w:val="a7"/>
        <w:ind w:left="360" w:firstLine="480"/>
      </w:pPr>
      <w:r>
        <w:rPr>
          <w:rFonts w:hint="eastAsia"/>
        </w:rPr>
        <w:t>第六章</w:t>
      </w:r>
      <w:r>
        <w:rPr>
          <w:rFonts w:hint="eastAsia"/>
        </w:rPr>
        <w:t xml:space="preserve"> </w:t>
      </w:r>
      <w:r>
        <w:rPr>
          <w:rFonts w:hint="eastAsia"/>
        </w:rPr>
        <w:t>谱传</w:t>
      </w:r>
      <w:r>
        <w:rPr>
          <w:rFonts w:hint="eastAsia"/>
        </w:rPr>
        <w:t>/</w:t>
      </w:r>
      <w:r>
        <w:rPr>
          <w:rFonts w:hint="eastAsia"/>
        </w:rPr>
        <w:t>谱赞</w:t>
      </w:r>
      <w:r>
        <w:rPr>
          <w:rFonts w:hint="eastAsia"/>
        </w:rPr>
        <w:t xml:space="preserve">, </w:t>
      </w:r>
      <w:r>
        <w:rPr>
          <w:rFonts w:hint="eastAsia"/>
        </w:rPr>
        <w:t>对国家、对社会、对家族有贡献的优秀族人的事迹，</w:t>
      </w:r>
      <w:r>
        <w:rPr>
          <w:rFonts w:hint="eastAsia"/>
        </w:rPr>
        <w:lastRenderedPageBreak/>
        <w:t>用来教育后人以前人为榜样而奋发有为。</w:t>
      </w:r>
    </w:p>
    <w:p w:rsidR="00D73BA6" w:rsidRDefault="00D73BA6" w:rsidP="00D73BA6">
      <w:pPr>
        <w:pStyle w:val="a7"/>
        <w:ind w:left="360" w:firstLine="480"/>
      </w:pPr>
      <w:r>
        <w:rPr>
          <w:rFonts w:hint="eastAsia"/>
        </w:rPr>
        <w:t>第七章</w:t>
      </w:r>
      <w:r>
        <w:rPr>
          <w:rFonts w:hint="eastAsia"/>
        </w:rPr>
        <w:t xml:space="preserve"> </w:t>
      </w:r>
      <w:r>
        <w:rPr>
          <w:rFonts w:hint="eastAsia"/>
        </w:rPr>
        <w:t>谱系</w:t>
      </w:r>
      <w:r>
        <w:rPr>
          <w:rFonts w:hint="eastAsia"/>
        </w:rPr>
        <w:t xml:space="preserve">, </w:t>
      </w:r>
      <w:r>
        <w:rPr>
          <w:rFonts w:hint="eastAsia"/>
        </w:rPr>
        <w:t>家族的人丁世系。由于年代久远等历史原因，很多家族出现了无法和主谱续接的多个小支系的情况。这些分支都可以和主谱世系一起添加在谱系节点下，方便编修者统一管理。</w:t>
      </w:r>
    </w:p>
    <w:p w:rsidR="00D73BA6" w:rsidRDefault="00D73BA6" w:rsidP="00D73BA6">
      <w:pPr>
        <w:pStyle w:val="a7"/>
        <w:ind w:left="360" w:firstLine="480"/>
      </w:pPr>
      <w:r>
        <w:rPr>
          <w:rFonts w:hint="eastAsia"/>
        </w:rPr>
        <w:t>第八章</w:t>
      </w:r>
      <w:r>
        <w:rPr>
          <w:rFonts w:hint="eastAsia"/>
        </w:rPr>
        <w:t xml:space="preserve"> </w:t>
      </w:r>
      <w:r>
        <w:rPr>
          <w:rFonts w:hint="eastAsia"/>
        </w:rPr>
        <w:t>后跋</w:t>
      </w:r>
      <w:r>
        <w:rPr>
          <w:rFonts w:hint="eastAsia"/>
        </w:rPr>
        <w:t xml:space="preserve">, </w:t>
      </w:r>
      <w:r>
        <w:rPr>
          <w:rFonts w:hint="eastAsia"/>
        </w:rPr>
        <w:t>此次修谱的中的未尽事宜、对后人的期待和嘱咐等。</w:t>
      </w:r>
    </w:p>
    <w:p w:rsidR="00D73BA6" w:rsidRDefault="00D73BA6" w:rsidP="00D73BA6">
      <w:pPr>
        <w:pStyle w:val="a7"/>
        <w:ind w:left="360" w:firstLine="480"/>
      </w:pPr>
      <w:r>
        <w:rPr>
          <w:rFonts w:hint="eastAsia"/>
        </w:rPr>
        <w:t>第九章</w:t>
      </w:r>
      <w:r>
        <w:rPr>
          <w:rFonts w:hint="eastAsia"/>
        </w:rPr>
        <w:t xml:space="preserve"> </w:t>
      </w:r>
      <w:r>
        <w:rPr>
          <w:rFonts w:hint="eastAsia"/>
        </w:rPr>
        <w:t>功德榜</w:t>
      </w:r>
      <w:r>
        <w:rPr>
          <w:rFonts w:hint="eastAsia"/>
        </w:rPr>
        <w:t xml:space="preserve">, </w:t>
      </w:r>
      <w:r>
        <w:rPr>
          <w:rFonts w:hint="eastAsia"/>
        </w:rPr>
        <w:t>对家族此次修谱有卓远贡献的族人名录。</w:t>
      </w:r>
    </w:p>
    <w:p w:rsidR="00D73BA6" w:rsidRDefault="00D73BA6" w:rsidP="00D73BA6">
      <w:pPr>
        <w:pStyle w:val="a7"/>
        <w:ind w:left="780" w:firstLineChars="0" w:firstLine="60"/>
      </w:pPr>
      <w:r>
        <w:rPr>
          <w:rFonts w:hint="eastAsia"/>
        </w:rPr>
        <w:t>第十章</w:t>
      </w:r>
      <w:r>
        <w:rPr>
          <w:rFonts w:hint="eastAsia"/>
        </w:rPr>
        <w:t xml:space="preserve"> </w:t>
      </w:r>
      <w:r>
        <w:rPr>
          <w:rFonts w:hint="eastAsia"/>
        </w:rPr>
        <w:t>多媒体资料</w:t>
      </w:r>
      <w:r>
        <w:rPr>
          <w:rFonts w:hint="eastAsia"/>
        </w:rPr>
        <w:t xml:space="preserve">, </w:t>
      </w:r>
      <w:r>
        <w:rPr>
          <w:rFonts w:hint="eastAsia"/>
        </w:rPr>
        <w:t>体现家族文明与风采的照片、视频等多媒体材料。</w:t>
      </w:r>
    </w:p>
    <w:p w:rsidR="00DF185F" w:rsidRPr="00DF185F" w:rsidRDefault="00D73BA6" w:rsidP="00EA12E1">
      <w:pPr>
        <w:pStyle w:val="a7"/>
        <w:ind w:left="360" w:firstLineChars="0" w:firstLine="0"/>
      </w:pPr>
      <w:r>
        <w:rPr>
          <w:rFonts w:hint="eastAsia"/>
        </w:rPr>
        <w:t>用户可以实际需要，对相关章节进行增减。</w:t>
      </w:r>
    </w:p>
    <w:p w:rsidR="00626F95" w:rsidRDefault="00626F95" w:rsidP="00626F95">
      <w:pPr>
        <w:pStyle w:val="2"/>
      </w:pPr>
      <w:bookmarkStart w:id="9" w:name="_Toc126095957"/>
      <w:r>
        <w:rPr>
          <w:rFonts w:hint="eastAsia"/>
        </w:rPr>
        <w:t>3</w:t>
      </w:r>
      <w:r>
        <w:t>.</w:t>
      </w:r>
      <w:r w:rsidR="00AE5FDB">
        <w:t>8</w:t>
      </w:r>
      <w:r>
        <w:rPr>
          <w:rFonts w:hint="eastAsia"/>
        </w:rPr>
        <w:t>、谱序</w:t>
      </w:r>
      <w:r>
        <w:t>操作</w:t>
      </w:r>
      <w:bookmarkEnd w:id="9"/>
    </w:p>
    <w:p w:rsidR="00626F95" w:rsidRDefault="006A5FB9" w:rsidP="000A111C">
      <w:r>
        <w:rPr>
          <w:rFonts w:hint="eastAsia"/>
        </w:rPr>
        <w:t>在“谱序”</w:t>
      </w:r>
      <w:r w:rsidR="00D63656">
        <w:rPr>
          <w:rFonts w:hint="eastAsia"/>
        </w:rPr>
        <w:t>章节</w:t>
      </w:r>
      <w:r w:rsidR="00321DDD">
        <w:rPr>
          <w:rFonts w:hint="eastAsia"/>
        </w:rPr>
        <w:t>下添加子节点，修名称为序的标题，然后在右侧编写序的内容。</w:t>
      </w:r>
    </w:p>
    <w:p w:rsidR="00990478" w:rsidRDefault="00990478" w:rsidP="00F25573">
      <w:pPr>
        <w:pStyle w:val="2"/>
      </w:pPr>
      <w:bookmarkStart w:id="10" w:name="_Toc126095958"/>
      <w:r>
        <w:rPr>
          <w:rFonts w:hint="eastAsia"/>
        </w:rPr>
        <w:t>3</w:t>
      </w:r>
      <w:r>
        <w:t>.</w:t>
      </w:r>
      <w:r w:rsidR="00AE5FDB">
        <w:t>9</w:t>
      </w:r>
      <w:r>
        <w:rPr>
          <w:rFonts w:hint="eastAsia"/>
        </w:rPr>
        <w:t>、</w:t>
      </w:r>
      <w:r w:rsidR="00626F95">
        <w:rPr>
          <w:rFonts w:hint="eastAsia"/>
        </w:rPr>
        <w:t>谱系操作</w:t>
      </w:r>
      <w:bookmarkEnd w:id="10"/>
    </w:p>
    <w:p w:rsidR="00654F7C" w:rsidRDefault="00D63656" w:rsidP="000326AE">
      <w:r>
        <w:tab/>
      </w:r>
      <w:r>
        <w:t>在</w:t>
      </w:r>
      <w:r>
        <w:t>“</w:t>
      </w:r>
      <w:r>
        <w:t>谱系</w:t>
      </w:r>
      <w:r>
        <w:t>”</w:t>
      </w:r>
      <w:r>
        <w:t>章节下添加子节点。一个子节点标识一个分支，这里可以管理多个分支。通常是一个主干</w:t>
      </w:r>
      <w:r>
        <w:t>+</w:t>
      </w:r>
      <w:r>
        <w:t>多个无法和主干续接的子分支这种情况。</w:t>
      </w:r>
      <w:r w:rsidR="00EA12E1">
        <w:t>该章节下相关操作有：新</w:t>
      </w:r>
      <w:r w:rsidR="00654F7C">
        <w:t>增</w:t>
      </w:r>
      <w:r w:rsidR="00EA12E1">
        <w:t>人丁、删除人丁、修改</w:t>
      </w:r>
      <w:r w:rsidR="003E331C">
        <w:t>人丁</w:t>
      </w:r>
      <w:r w:rsidR="00EA12E1">
        <w:t>信息、</w:t>
      </w:r>
      <w:r w:rsidR="003E331C">
        <w:rPr>
          <w:rFonts w:hint="eastAsia"/>
        </w:rPr>
        <w:t>查找</w:t>
      </w:r>
      <w:r w:rsidR="003E331C">
        <w:t>人丁</w:t>
      </w:r>
      <w:r w:rsidR="00EA12E1">
        <w:t>。</w:t>
      </w:r>
    </w:p>
    <w:p w:rsidR="0009008C" w:rsidRDefault="00EA12E1" w:rsidP="0009008C">
      <w:pPr>
        <w:pStyle w:val="a7"/>
        <w:numPr>
          <w:ilvl w:val="0"/>
          <w:numId w:val="7"/>
        </w:numPr>
        <w:ind w:firstLineChars="0"/>
      </w:pPr>
      <w:r>
        <w:rPr>
          <w:rFonts w:hint="eastAsia"/>
        </w:rPr>
        <w:t>新增人丁</w:t>
      </w:r>
    </w:p>
    <w:p w:rsidR="00EA12E1" w:rsidRDefault="00EA12E1" w:rsidP="0009008C">
      <w:pPr>
        <w:ind w:left="360"/>
      </w:pPr>
      <w:r>
        <w:rPr>
          <w:rFonts w:hint="eastAsia"/>
        </w:rPr>
        <w:t>分为手工添加和自动添加两种。</w:t>
      </w:r>
    </w:p>
    <w:p w:rsidR="00EA12E1" w:rsidRPr="00EA12E1" w:rsidRDefault="00EA12E1" w:rsidP="0009008C">
      <w:pPr>
        <w:pStyle w:val="a7"/>
        <w:numPr>
          <w:ilvl w:val="0"/>
          <w:numId w:val="8"/>
        </w:numPr>
        <w:ind w:firstLineChars="0"/>
      </w:pPr>
      <w:r>
        <w:rPr>
          <w:rFonts w:hint="eastAsia"/>
        </w:rPr>
        <w:t>手工添加有</w:t>
      </w:r>
      <w:r>
        <w:rPr>
          <w:rFonts w:hint="eastAsia"/>
        </w:rPr>
        <w:t>3</w:t>
      </w:r>
      <w:r>
        <w:rPr>
          <w:rFonts w:hint="eastAsia"/>
        </w:rPr>
        <w:t>种操作方式</w:t>
      </w:r>
    </w:p>
    <w:p w:rsidR="00EA12E1" w:rsidRDefault="00EA12E1" w:rsidP="00EA12E1">
      <w:pPr>
        <w:pStyle w:val="a7"/>
        <w:numPr>
          <w:ilvl w:val="0"/>
          <w:numId w:val="4"/>
        </w:numPr>
        <w:ind w:firstLineChars="0"/>
      </w:pPr>
      <w:r>
        <w:rPr>
          <w:rFonts w:hint="eastAsia"/>
        </w:rPr>
        <w:t>点击工具栏上的“添加”按钮。</w:t>
      </w:r>
    </w:p>
    <w:p w:rsidR="00EA12E1" w:rsidRDefault="00EA12E1" w:rsidP="00EA12E1">
      <w:pPr>
        <w:pStyle w:val="a7"/>
        <w:numPr>
          <w:ilvl w:val="0"/>
          <w:numId w:val="4"/>
        </w:numPr>
        <w:ind w:firstLineChars="0"/>
      </w:pPr>
      <w:r>
        <w:t>在父节点上右键弹出右键菜单，点击</w:t>
      </w:r>
      <w:r>
        <w:t>“</w:t>
      </w:r>
      <w:r>
        <w:t>添加</w:t>
      </w:r>
      <w:r>
        <w:t>”</w:t>
      </w:r>
      <w:r>
        <w:t>子菜单。</w:t>
      </w:r>
    </w:p>
    <w:p w:rsidR="00EA12E1" w:rsidRDefault="00EA12E1" w:rsidP="00EA12E1">
      <w:pPr>
        <w:pStyle w:val="a7"/>
        <w:numPr>
          <w:ilvl w:val="0"/>
          <w:numId w:val="4"/>
        </w:numPr>
        <w:ind w:firstLineChars="0"/>
      </w:pPr>
      <w:r>
        <w:rPr>
          <w:rFonts w:hint="eastAsia"/>
        </w:rPr>
        <w:t>在父节点上按快捷键</w:t>
      </w:r>
      <w:r>
        <w:rPr>
          <w:rFonts w:hint="eastAsia"/>
        </w:rPr>
        <w:t>Ctrl+A</w:t>
      </w:r>
      <w:r>
        <w:rPr>
          <w:rFonts w:hint="eastAsia"/>
        </w:rPr>
        <w:t>。</w:t>
      </w:r>
    </w:p>
    <w:p w:rsidR="00D42241" w:rsidRDefault="00D42241" w:rsidP="0009008C">
      <w:pPr>
        <w:pStyle w:val="a7"/>
        <w:numPr>
          <w:ilvl w:val="0"/>
          <w:numId w:val="8"/>
        </w:numPr>
        <w:ind w:firstLineChars="0"/>
      </w:pPr>
      <w:r>
        <w:t>自动添加：</w:t>
      </w:r>
    </w:p>
    <w:p w:rsidR="00F83732" w:rsidRDefault="00EA12E1" w:rsidP="0009008C">
      <w:pPr>
        <w:pStyle w:val="a7"/>
        <w:numPr>
          <w:ilvl w:val="0"/>
          <w:numId w:val="5"/>
        </w:numPr>
        <w:ind w:firstLineChars="0"/>
      </w:pPr>
      <w:r>
        <w:t>完成信息编辑后，按快捷键</w:t>
      </w:r>
      <w:r>
        <w:t>Ctrl+E</w:t>
      </w:r>
      <w:r w:rsidR="00D42241">
        <w:t>。</w:t>
      </w:r>
    </w:p>
    <w:p w:rsidR="00F83732" w:rsidRDefault="00F83732" w:rsidP="00F83732">
      <w:pPr>
        <w:ind w:firstLine="360"/>
      </w:pPr>
    </w:p>
    <w:p w:rsidR="008431FB" w:rsidRDefault="008431FB" w:rsidP="0009008C">
      <w:pPr>
        <w:pStyle w:val="a7"/>
        <w:numPr>
          <w:ilvl w:val="0"/>
          <w:numId w:val="7"/>
        </w:numPr>
        <w:ind w:firstLineChars="0"/>
      </w:pPr>
      <w:r>
        <w:t>删除人丁</w:t>
      </w:r>
    </w:p>
    <w:p w:rsidR="008431FB" w:rsidRDefault="008431FB" w:rsidP="008431FB">
      <w:pPr>
        <w:pStyle w:val="a7"/>
        <w:ind w:left="360" w:firstLineChars="0" w:firstLine="0"/>
      </w:pPr>
      <w:r>
        <w:rPr>
          <w:rFonts w:hint="eastAsia"/>
        </w:rPr>
        <w:t>在世系导航区里选中要删除的节点后，有</w:t>
      </w:r>
      <w:r>
        <w:rPr>
          <w:rFonts w:hint="eastAsia"/>
        </w:rPr>
        <w:t>2</w:t>
      </w:r>
      <w:r>
        <w:rPr>
          <w:rFonts w:hint="eastAsia"/>
        </w:rPr>
        <w:t>种操作方法：</w:t>
      </w:r>
    </w:p>
    <w:p w:rsidR="008431FB" w:rsidRDefault="008431FB" w:rsidP="008431FB">
      <w:pPr>
        <w:pStyle w:val="a7"/>
        <w:numPr>
          <w:ilvl w:val="0"/>
          <w:numId w:val="3"/>
        </w:numPr>
        <w:ind w:firstLineChars="0"/>
      </w:pPr>
      <w:r>
        <w:t>点击操作区里的</w:t>
      </w:r>
      <w:r>
        <w:rPr>
          <w:noProof/>
        </w:rPr>
        <w:drawing>
          <wp:inline distT="0" distB="0" distL="0" distR="0" wp14:anchorId="53FE901D" wp14:editId="67EB8572">
            <wp:extent cx="285750" cy="314325"/>
            <wp:effectExtent l="0" t="0" r="0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>
        <w:rPr>
          <w:rFonts w:hint="eastAsia"/>
        </w:rPr>
        <w:t>，完成删除。</w:t>
      </w:r>
    </w:p>
    <w:p w:rsidR="008431FB" w:rsidRDefault="008431FB" w:rsidP="008431FB">
      <w:pPr>
        <w:pStyle w:val="a7"/>
        <w:numPr>
          <w:ilvl w:val="0"/>
          <w:numId w:val="3"/>
        </w:numPr>
        <w:ind w:firstLineChars="0"/>
      </w:pPr>
      <w:r>
        <w:t>点击鼠标右键</w:t>
      </w:r>
      <w:r>
        <w:rPr>
          <w:rFonts w:hint="eastAsia"/>
        </w:rPr>
        <w:t>，</w:t>
      </w:r>
      <w:r>
        <w:t>在弹出的菜单里选中</w:t>
      </w:r>
      <w:r>
        <w:rPr>
          <w:rFonts w:hint="eastAsia"/>
        </w:rPr>
        <w:t>“删除”，完成删除。</w:t>
      </w:r>
    </w:p>
    <w:p w:rsidR="00F83732" w:rsidRDefault="00F83732" w:rsidP="00F83732">
      <w:pPr>
        <w:ind w:left="360"/>
      </w:pPr>
    </w:p>
    <w:p w:rsidR="00F83732" w:rsidRDefault="00F83732" w:rsidP="0009008C">
      <w:pPr>
        <w:pStyle w:val="a7"/>
        <w:numPr>
          <w:ilvl w:val="0"/>
          <w:numId w:val="7"/>
        </w:numPr>
        <w:ind w:firstLineChars="0"/>
      </w:pPr>
      <w:r>
        <w:t>修改</w:t>
      </w:r>
      <w:r w:rsidR="003E331C">
        <w:t>人丁</w:t>
      </w:r>
      <w:r>
        <w:t>信息</w:t>
      </w:r>
    </w:p>
    <w:p w:rsidR="00F83732" w:rsidRDefault="003E331C" w:rsidP="00F83732">
      <w:pPr>
        <w:ind w:left="360"/>
      </w:pPr>
      <w:r>
        <w:t>修改人丁信息分两部分：修改谱名和修改</w:t>
      </w:r>
      <w:r w:rsidR="000B6BA8">
        <w:t>人丁描述</w:t>
      </w:r>
      <w:r>
        <w:t>信息</w:t>
      </w:r>
    </w:p>
    <w:p w:rsidR="003E331C" w:rsidRDefault="00EC37A0" w:rsidP="00F83732">
      <w:pPr>
        <w:ind w:left="360"/>
      </w:pPr>
      <w:r>
        <w:t>修改谱名：在左侧的树节点上用鼠标单击名称后修改，完成后回车确认。</w:t>
      </w:r>
    </w:p>
    <w:p w:rsidR="0009008C" w:rsidRDefault="00EC37A0" w:rsidP="0009008C">
      <w:pPr>
        <w:ind w:left="360"/>
      </w:pPr>
      <w:r>
        <w:t>修改人丁描述信息</w:t>
      </w:r>
      <w:r w:rsidR="0009008C">
        <w:t>：在软件中间的数据编辑区修改。</w:t>
      </w:r>
    </w:p>
    <w:p w:rsidR="0009008C" w:rsidRDefault="0009008C" w:rsidP="0009008C">
      <w:pPr>
        <w:ind w:left="360"/>
      </w:pPr>
    </w:p>
    <w:p w:rsidR="008431FB" w:rsidRDefault="008431FB" w:rsidP="0009008C">
      <w:pPr>
        <w:pStyle w:val="a7"/>
        <w:numPr>
          <w:ilvl w:val="0"/>
          <w:numId w:val="7"/>
        </w:numPr>
        <w:ind w:firstLineChars="0"/>
      </w:pPr>
      <w:r>
        <w:t>查找</w:t>
      </w:r>
      <w:r w:rsidR="0009008C">
        <w:t>人丁</w:t>
      </w:r>
      <w:bookmarkStart w:id="11" w:name="_GoBack"/>
      <w:bookmarkEnd w:id="11"/>
    </w:p>
    <w:p w:rsidR="008431FB" w:rsidRPr="00D476EF" w:rsidRDefault="008431FB" w:rsidP="008431FB">
      <w:pPr>
        <w:rPr>
          <w:szCs w:val="24"/>
        </w:rPr>
      </w:pPr>
      <w:r w:rsidRPr="00D476EF">
        <w:rPr>
          <w:rFonts w:hint="eastAsia"/>
          <w:szCs w:val="24"/>
        </w:rPr>
        <w:t>点击软件左上角操作区里的</w:t>
      </w:r>
      <w:r>
        <w:rPr>
          <w:noProof/>
        </w:rPr>
        <w:drawing>
          <wp:inline distT="0" distB="0" distL="0" distR="0" wp14:anchorId="516B493E" wp14:editId="1BE5BFC5">
            <wp:extent cx="342900" cy="34290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76EF">
        <w:rPr>
          <w:rFonts w:hint="eastAsia"/>
          <w:szCs w:val="24"/>
        </w:rPr>
        <w:t>按钮，</w:t>
      </w:r>
      <w:r>
        <w:rPr>
          <w:rFonts w:hint="eastAsia"/>
          <w:szCs w:val="24"/>
        </w:rPr>
        <w:t>或者按快捷键</w:t>
      </w:r>
      <w:r>
        <w:rPr>
          <w:rFonts w:hint="eastAsia"/>
          <w:szCs w:val="24"/>
        </w:rPr>
        <w:t>CTRL+F</w:t>
      </w:r>
      <w:r>
        <w:rPr>
          <w:rFonts w:hint="eastAsia"/>
          <w:szCs w:val="24"/>
        </w:rPr>
        <w:t>，</w:t>
      </w:r>
      <w:r w:rsidRPr="00D476EF">
        <w:rPr>
          <w:rFonts w:hint="eastAsia"/>
          <w:szCs w:val="24"/>
        </w:rPr>
        <w:t>打开查找窗口，如下图所示：</w:t>
      </w:r>
    </w:p>
    <w:p w:rsidR="008431FB" w:rsidRDefault="008431FB" w:rsidP="008431FB"/>
    <w:p w:rsidR="008431FB" w:rsidRDefault="00C069AB" w:rsidP="008431FB">
      <w:r>
        <w:rPr>
          <w:noProof/>
        </w:rPr>
        <w:lastRenderedPageBreak/>
        <w:drawing>
          <wp:inline distT="0" distB="0" distL="0" distR="0" wp14:anchorId="594AF6BB" wp14:editId="08C4EB0D">
            <wp:extent cx="5274310" cy="3179445"/>
            <wp:effectExtent l="0" t="0" r="254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1FB" w:rsidRDefault="008431FB" w:rsidP="00394B86">
      <w:pPr>
        <w:rPr>
          <w:szCs w:val="24"/>
        </w:rPr>
      </w:pPr>
      <w:r w:rsidRPr="00D476EF">
        <w:rPr>
          <w:szCs w:val="24"/>
        </w:rPr>
        <w:t>在</w:t>
      </w:r>
      <w:r w:rsidRPr="00D476EF">
        <w:rPr>
          <w:rFonts w:hint="eastAsia"/>
          <w:szCs w:val="24"/>
        </w:rPr>
        <w:t>“</w:t>
      </w:r>
      <w:r w:rsidRPr="00D476EF">
        <w:rPr>
          <w:szCs w:val="24"/>
        </w:rPr>
        <w:t>名称</w:t>
      </w:r>
      <w:r w:rsidRPr="00D476EF">
        <w:rPr>
          <w:rFonts w:hint="eastAsia"/>
          <w:szCs w:val="24"/>
        </w:rPr>
        <w:t>”里输入名称后，点击“下一步”按钮进行查找。有两种结果：一种是找到了，一种是查找整个家谱没有找到。</w:t>
      </w:r>
    </w:p>
    <w:p w:rsidR="00944AE8" w:rsidRDefault="00944AE8" w:rsidP="00394B86">
      <w:r>
        <w:rPr>
          <w:noProof/>
        </w:rPr>
        <w:drawing>
          <wp:inline distT="0" distB="0" distL="0" distR="0" wp14:anchorId="1CD0A7D2" wp14:editId="5AB5337E">
            <wp:extent cx="5274310" cy="3179445"/>
            <wp:effectExtent l="0" t="0" r="254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478" w:rsidRDefault="00990478" w:rsidP="00F25573">
      <w:pPr>
        <w:pStyle w:val="2"/>
      </w:pPr>
      <w:bookmarkStart w:id="12" w:name="_Toc126095959"/>
      <w:r>
        <w:rPr>
          <w:rFonts w:hint="eastAsia"/>
        </w:rPr>
        <w:t>3</w:t>
      </w:r>
      <w:r>
        <w:t>.</w:t>
      </w:r>
      <w:r w:rsidR="00AE5FDB">
        <w:t>10</w:t>
      </w:r>
      <w:r>
        <w:rPr>
          <w:rFonts w:hint="eastAsia"/>
        </w:rPr>
        <w:t>、</w:t>
      </w:r>
      <w:r w:rsidR="002B241B">
        <w:rPr>
          <w:rFonts w:hint="eastAsia"/>
        </w:rPr>
        <w:t>生成</w:t>
      </w:r>
      <w:r w:rsidR="002B241B">
        <w:t>谱书</w:t>
      </w:r>
      <w:bookmarkEnd w:id="12"/>
    </w:p>
    <w:p w:rsidR="002B241B" w:rsidRDefault="002B241B" w:rsidP="00CF126E">
      <w:pPr>
        <w:pStyle w:val="a7"/>
        <w:ind w:left="360" w:firstLineChars="0" w:firstLine="0"/>
      </w:pPr>
      <w:r>
        <w:t>打开宗谱后，点击工具栏上的</w:t>
      </w:r>
      <w:r>
        <w:rPr>
          <w:noProof/>
        </w:rPr>
        <w:drawing>
          <wp:inline distT="0" distB="0" distL="0" distR="0" wp14:anchorId="25B7FF32" wp14:editId="317B0790">
            <wp:extent cx="447675" cy="742950"/>
            <wp:effectExtent l="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 w:rsidR="0015463D">
        <w:t>，弹出</w:t>
      </w:r>
      <w:r w:rsidR="0015463D">
        <w:t>“</w:t>
      </w:r>
      <w:r w:rsidR="0015463D">
        <w:t>选项一</w:t>
      </w:r>
      <w:r w:rsidR="0015463D">
        <w:t>”</w:t>
      </w:r>
      <w:r w:rsidR="0015463D">
        <w:t>窗口，如下图所示：</w:t>
      </w:r>
    </w:p>
    <w:p w:rsidR="0015463D" w:rsidRDefault="0015463D" w:rsidP="00CF126E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63DC6AEA" wp14:editId="2631FDCB">
            <wp:extent cx="5274310" cy="5648960"/>
            <wp:effectExtent l="0" t="0" r="2540" b="889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4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4BC" w:rsidRDefault="00D35031" w:rsidP="00CF126E">
      <w:pPr>
        <w:pStyle w:val="a7"/>
        <w:ind w:left="360" w:firstLineChars="0" w:firstLine="0"/>
      </w:pPr>
      <w:r>
        <w:t>设置体例、分卷模式等。完成设置后点击</w:t>
      </w:r>
      <w:r>
        <w:t>“</w:t>
      </w:r>
      <w:r>
        <w:t>下一步</w:t>
      </w:r>
      <w:r>
        <w:t>”</w:t>
      </w:r>
      <w:r>
        <w:t>，弹出</w:t>
      </w:r>
      <w:r>
        <w:t>“</w:t>
      </w:r>
      <w:r>
        <w:t>选项二</w:t>
      </w:r>
      <w:r>
        <w:t>”</w:t>
      </w:r>
      <w:r>
        <w:t>窗口，如下图所示：</w:t>
      </w:r>
    </w:p>
    <w:p w:rsidR="00D35031" w:rsidRDefault="00D35031" w:rsidP="00CF126E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6FB6195C" wp14:editId="23A48497">
            <wp:extent cx="4029075" cy="2914650"/>
            <wp:effectExtent l="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793" w:rsidRDefault="00035793" w:rsidP="00CF126E">
      <w:pPr>
        <w:pStyle w:val="a7"/>
        <w:ind w:left="360" w:firstLineChars="0" w:firstLine="0"/>
      </w:pPr>
      <w:r>
        <w:t>在这里设置鱼尾。选择鱼尾后点击</w:t>
      </w:r>
      <w:r>
        <w:t>“</w:t>
      </w:r>
      <w:r>
        <w:t>下一步</w:t>
      </w:r>
      <w:r>
        <w:t>”</w:t>
      </w:r>
      <w:r>
        <w:t>，</w:t>
      </w:r>
      <w:r w:rsidR="000B0CF1">
        <w:t>弹出</w:t>
      </w:r>
      <w:r w:rsidR="000B0CF1">
        <w:t>“</w:t>
      </w:r>
      <w:r w:rsidR="000B0CF1">
        <w:t>字体选项</w:t>
      </w:r>
      <w:r w:rsidR="000B0CF1">
        <w:t>”</w:t>
      </w:r>
      <w:r w:rsidR="000B0CF1">
        <w:t>窗口，如下图所示：</w:t>
      </w:r>
    </w:p>
    <w:p w:rsidR="00D35031" w:rsidRDefault="00D35031" w:rsidP="00CF126E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034C4837" wp14:editId="2B5348C9">
            <wp:extent cx="3314700" cy="48006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480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031" w:rsidRDefault="000B0CF1" w:rsidP="00CF126E">
      <w:pPr>
        <w:pStyle w:val="a7"/>
        <w:ind w:left="360" w:firstLineChars="0" w:firstLine="0"/>
      </w:pPr>
      <w:r>
        <w:t>完成字体设置后，点击</w:t>
      </w:r>
      <w:r>
        <w:t>“</w:t>
      </w:r>
      <w:r>
        <w:t>下一步</w:t>
      </w:r>
      <w:r>
        <w:t>”</w:t>
      </w:r>
      <w:r>
        <w:t>，弹出</w:t>
      </w:r>
      <w:r>
        <w:t>“</w:t>
      </w:r>
      <w:r>
        <w:t>页面与颜色设置</w:t>
      </w:r>
      <w:r>
        <w:t>”</w:t>
      </w:r>
      <w:r>
        <w:t>窗口，如下图所示：</w:t>
      </w:r>
    </w:p>
    <w:p w:rsidR="001D35BB" w:rsidRDefault="001D35BB" w:rsidP="00CF126E">
      <w:pPr>
        <w:pStyle w:val="a7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0CD7F1F3" wp14:editId="42AF7056">
            <wp:extent cx="4238625" cy="595312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595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623" w:rsidRDefault="00824B53" w:rsidP="00824B53">
      <w:pPr>
        <w:pStyle w:val="a7"/>
        <w:ind w:left="360" w:firstLineChars="0" w:firstLine="0"/>
      </w:pPr>
      <w:r>
        <w:t>完成设置后点击</w:t>
      </w:r>
      <w:r>
        <w:t>“</w:t>
      </w:r>
      <w:r>
        <w:t>完成</w:t>
      </w:r>
      <w:r>
        <w:t>”</w:t>
      </w:r>
      <w:r>
        <w:t>按钮，完成谱书生成。</w:t>
      </w:r>
    </w:p>
    <w:p w:rsidR="00C86451" w:rsidRDefault="00C86451" w:rsidP="00824B53">
      <w:pPr>
        <w:pStyle w:val="a7"/>
        <w:ind w:left="360" w:firstLineChars="0" w:firstLine="0"/>
      </w:pPr>
      <w:r w:rsidRPr="00C86451">
        <w:rPr>
          <w:noProof/>
        </w:rPr>
        <w:lastRenderedPageBreak/>
        <w:drawing>
          <wp:inline distT="0" distB="0" distL="0" distR="0" wp14:anchorId="07D71DA0" wp14:editId="629849A2">
            <wp:extent cx="5274310" cy="3831590"/>
            <wp:effectExtent l="0" t="0" r="2540" b="0"/>
            <wp:docPr id="4" name="图片 4" descr="D:\WorkSpace\clans-soft\genealogy\localstore\pedigree\Output\范氏宗谱(4)\volume01\00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WorkSpace\clans-soft\genealogy\localstore\pedigree\Output\范氏宗谱(4)\volume01\0001.jpe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3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451" w:rsidRPr="00990478" w:rsidRDefault="00C86451" w:rsidP="00824B53">
      <w:pPr>
        <w:pStyle w:val="a7"/>
        <w:ind w:left="360" w:firstLineChars="0" w:firstLine="0"/>
      </w:pPr>
      <w:r w:rsidRPr="00C86451">
        <w:rPr>
          <w:noProof/>
        </w:rPr>
        <w:drawing>
          <wp:inline distT="0" distB="0" distL="0" distR="0">
            <wp:extent cx="5274310" cy="3828611"/>
            <wp:effectExtent l="0" t="0" r="2540" b="635"/>
            <wp:docPr id="6" name="图片 6" descr="D:\WorkSpace\clans-soft\genealogy\localstore\pedigree\Output\陈氏108世义廷祖系宗谱(4)\volume01\00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WorkSpace\clans-soft\genealogy\localstore\pedigree\Output\陈氏108世义廷祖系宗谱(4)\volume01\0006.jpe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28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478" w:rsidRDefault="00F25573" w:rsidP="00F25573">
      <w:pPr>
        <w:pStyle w:val="2"/>
      </w:pPr>
      <w:bookmarkStart w:id="13" w:name="_Toc126095960"/>
      <w:r>
        <w:rPr>
          <w:rFonts w:hint="eastAsia"/>
        </w:rPr>
        <w:t>3</w:t>
      </w:r>
      <w:r>
        <w:t>.</w:t>
      </w:r>
      <w:r w:rsidR="00B17D81">
        <w:t>1</w:t>
      </w:r>
      <w:r w:rsidR="00AE5FDB">
        <w:t>1</w:t>
      </w:r>
      <w:r>
        <w:rPr>
          <w:rFonts w:hint="eastAsia"/>
        </w:rPr>
        <w:t>、</w:t>
      </w:r>
      <w:r>
        <w:t>数据导出</w:t>
      </w:r>
      <w:bookmarkEnd w:id="13"/>
    </w:p>
    <w:p w:rsidR="00944AE8" w:rsidRDefault="00944AE8" w:rsidP="00F25573">
      <w:pPr>
        <w:rPr>
          <w:noProof/>
        </w:rPr>
      </w:pPr>
      <w:r>
        <w:rPr>
          <w:rFonts w:hint="eastAsia"/>
        </w:rPr>
        <w:t>选中谱系章节下面的节点后，右击鼠标选中</w:t>
      </w:r>
      <w:r w:rsidR="00A16A71">
        <w:rPr>
          <w:rFonts w:hint="eastAsia"/>
        </w:rPr>
        <w:t>“导出”菜单</w:t>
      </w:r>
      <w:r w:rsidR="004441C2">
        <w:rPr>
          <w:rFonts w:hint="eastAsia"/>
        </w:rPr>
        <w:t>，</w:t>
      </w:r>
      <w:r>
        <w:rPr>
          <w:rFonts w:hint="eastAsia"/>
        </w:rPr>
        <w:t>如下图所示：</w:t>
      </w:r>
      <w:r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37881FC6" wp14:editId="4F0D6AC4">
            <wp:extent cx="5274310" cy="32962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AE8" w:rsidRDefault="00944AE8" w:rsidP="00F25573">
      <w:pPr>
        <w:rPr>
          <w:noProof/>
        </w:rPr>
      </w:pPr>
      <w:r>
        <w:rPr>
          <w:noProof/>
        </w:rPr>
        <w:t>导出菜单项说明：</w:t>
      </w:r>
    </w:p>
    <w:p w:rsidR="00944AE8" w:rsidRDefault="00944AE8" w:rsidP="00944AE8">
      <w:r>
        <w:t>深度顺序：按照深度顺序导出</w:t>
      </w:r>
      <w:r>
        <w:rPr>
          <w:rFonts w:hint="eastAsia"/>
        </w:rPr>
        <w:t>word</w:t>
      </w:r>
      <w:r>
        <w:rPr>
          <w:rFonts w:hint="eastAsia"/>
        </w:rPr>
        <w:t>格式的人丁信息</w:t>
      </w:r>
    </w:p>
    <w:p w:rsidR="00944AE8" w:rsidRDefault="00944AE8" w:rsidP="00944AE8">
      <w:r>
        <w:t>广度顺序：按照</w:t>
      </w:r>
      <w:r>
        <w:rPr>
          <w:rFonts w:hint="eastAsia"/>
        </w:rPr>
        <w:t>广</w:t>
      </w:r>
      <w:r>
        <w:t>度顺序导出</w:t>
      </w:r>
      <w:r>
        <w:rPr>
          <w:rFonts w:hint="eastAsia"/>
        </w:rPr>
        <w:t>word</w:t>
      </w:r>
      <w:r>
        <w:rPr>
          <w:rFonts w:hint="eastAsia"/>
        </w:rPr>
        <w:t>格式的人丁信息</w:t>
      </w:r>
    </w:p>
    <w:p w:rsidR="004B2FB2" w:rsidRDefault="004B2FB2" w:rsidP="00944AE8">
      <w:r>
        <w:t>世系图</w:t>
      </w:r>
      <w:r>
        <w:rPr>
          <w:rFonts w:hint="eastAsia"/>
        </w:rPr>
        <w:t>(</w:t>
      </w:r>
      <w:r>
        <w:t>-&gt;)</w:t>
      </w:r>
      <w:r>
        <w:t>：孩子按照</w:t>
      </w:r>
      <w:r>
        <w:rPr>
          <w:rFonts w:hint="eastAsia"/>
        </w:rPr>
        <w:t>自</w:t>
      </w:r>
      <w:r>
        <w:t>左到右的排行顺序，导出</w:t>
      </w:r>
      <w:r>
        <w:t>PDF</w:t>
      </w:r>
      <w:r>
        <w:t>格式的世系图</w:t>
      </w:r>
    </w:p>
    <w:p w:rsidR="004B2FB2" w:rsidRDefault="004B2FB2" w:rsidP="00944AE8">
      <w:r>
        <w:t>世系图</w:t>
      </w:r>
      <w:r>
        <w:rPr>
          <w:rFonts w:hint="eastAsia"/>
        </w:rPr>
        <w:t>(</w:t>
      </w:r>
      <w:r>
        <w:t>&lt;-)</w:t>
      </w:r>
      <w:r>
        <w:t>：孩子按照自右到左的排行顺序，导出</w:t>
      </w:r>
      <w:r>
        <w:t>PDF</w:t>
      </w:r>
      <w:r>
        <w:t>格式的世系图</w:t>
      </w:r>
    </w:p>
    <w:p w:rsidR="00183121" w:rsidRDefault="004B2FB2" w:rsidP="00F25573">
      <w:r>
        <w:t>谱书：将该节点生成谱书。后面操作步骤请参见前面的</w:t>
      </w:r>
      <w:r>
        <w:t>“</w:t>
      </w:r>
      <w:r>
        <w:t>生成谱书</w:t>
      </w:r>
      <w:r>
        <w:t>”</w:t>
      </w:r>
      <w:r>
        <w:t>章节</w:t>
      </w:r>
      <w:r w:rsidR="00944AE8" w:rsidRPr="00F25573">
        <w:rPr>
          <w:rFonts w:hint="eastAsia"/>
        </w:rPr>
        <w:t xml:space="preserve"> </w:t>
      </w:r>
    </w:p>
    <w:p w:rsidR="00C86451" w:rsidRDefault="00C86451" w:rsidP="00F25573"/>
    <w:p w:rsidR="00E14AA8" w:rsidRPr="00A65084" w:rsidRDefault="00E14AA8" w:rsidP="00E14AA8">
      <w:pPr>
        <w:pStyle w:val="1"/>
      </w:pPr>
      <w:r>
        <w:t>4</w:t>
      </w:r>
      <w:r w:rsidRPr="00A65084">
        <w:rPr>
          <w:rFonts w:hint="eastAsia"/>
        </w:rPr>
        <w:t>、</w:t>
      </w:r>
      <w:r>
        <w:rPr>
          <w:rFonts w:hint="eastAsia"/>
        </w:rPr>
        <w:t>移动</w:t>
      </w:r>
      <w:r>
        <w:rPr>
          <w:rFonts w:hint="eastAsia"/>
        </w:rPr>
        <w:t>端软件功能</w:t>
      </w:r>
    </w:p>
    <w:p w:rsidR="00E14AA8" w:rsidRPr="00F25573" w:rsidRDefault="00E14AA8" w:rsidP="00F25573">
      <w:pPr>
        <w:rPr>
          <w:rFonts w:hint="eastAsia"/>
        </w:rPr>
      </w:pPr>
    </w:p>
    <w:sectPr w:rsidR="00E14AA8" w:rsidRPr="00F2557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0780" w:rsidRDefault="00270780" w:rsidP="00A65084">
      <w:r>
        <w:separator/>
      </w:r>
    </w:p>
  </w:endnote>
  <w:endnote w:type="continuationSeparator" w:id="0">
    <w:p w:rsidR="00270780" w:rsidRDefault="00270780" w:rsidP="00A650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0780" w:rsidRDefault="00270780" w:rsidP="00A65084">
      <w:r>
        <w:separator/>
      </w:r>
    </w:p>
  </w:footnote>
  <w:footnote w:type="continuationSeparator" w:id="0">
    <w:p w:rsidR="00270780" w:rsidRDefault="00270780" w:rsidP="00A6508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5D3ABF"/>
    <w:multiLevelType w:val="hybridMultilevel"/>
    <w:tmpl w:val="87E6F9FA"/>
    <w:lvl w:ilvl="0" w:tplc="2792667E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 w15:restartNumberingAfterBreak="0">
    <w:nsid w:val="186F082E"/>
    <w:multiLevelType w:val="hybridMultilevel"/>
    <w:tmpl w:val="70A4D274"/>
    <w:lvl w:ilvl="0" w:tplc="4A225750">
      <w:start w:val="1"/>
      <w:numFmt w:val="decimalEnclosedParen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A7564D0"/>
    <w:multiLevelType w:val="hybridMultilevel"/>
    <w:tmpl w:val="8BA2327C"/>
    <w:lvl w:ilvl="0" w:tplc="F25E8728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 w15:restartNumberingAfterBreak="0">
    <w:nsid w:val="40997F28"/>
    <w:multiLevelType w:val="hybridMultilevel"/>
    <w:tmpl w:val="E748638C"/>
    <w:lvl w:ilvl="0" w:tplc="4A225750">
      <w:start w:val="1"/>
      <w:numFmt w:val="decimalEnclosedParen"/>
      <w:lvlText w:val="%1"/>
      <w:lvlJc w:val="left"/>
      <w:pPr>
        <w:ind w:left="78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4" w15:restartNumberingAfterBreak="0">
    <w:nsid w:val="4D2554E9"/>
    <w:multiLevelType w:val="hybridMultilevel"/>
    <w:tmpl w:val="65F6F086"/>
    <w:lvl w:ilvl="0" w:tplc="0409000B">
      <w:start w:val="1"/>
      <w:numFmt w:val="bullet"/>
      <w:lvlText w:val="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5" w15:restartNumberingAfterBreak="0">
    <w:nsid w:val="4E97379E"/>
    <w:multiLevelType w:val="hybridMultilevel"/>
    <w:tmpl w:val="9E243AA2"/>
    <w:lvl w:ilvl="0" w:tplc="76449F1C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6" w15:restartNumberingAfterBreak="0">
    <w:nsid w:val="578425CE"/>
    <w:multiLevelType w:val="hybridMultilevel"/>
    <w:tmpl w:val="88CC639E"/>
    <w:lvl w:ilvl="0" w:tplc="4A225750">
      <w:start w:val="1"/>
      <w:numFmt w:val="decimalEnclosedParen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7" w15:restartNumberingAfterBreak="0">
    <w:nsid w:val="6C623B78"/>
    <w:multiLevelType w:val="hybridMultilevel"/>
    <w:tmpl w:val="DA8E0016"/>
    <w:lvl w:ilvl="0" w:tplc="DD3E23A6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6"/>
  </w:num>
  <w:num w:numId="5">
    <w:abstractNumId w:val="3"/>
  </w:num>
  <w:num w:numId="6">
    <w:abstractNumId w:val="2"/>
  </w:num>
  <w:num w:numId="7">
    <w:abstractNumId w:val="7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1EE3"/>
    <w:rsid w:val="000045EC"/>
    <w:rsid w:val="000326AE"/>
    <w:rsid w:val="00035793"/>
    <w:rsid w:val="00076041"/>
    <w:rsid w:val="0009008C"/>
    <w:rsid w:val="00090B95"/>
    <w:rsid w:val="00091BB1"/>
    <w:rsid w:val="0009473A"/>
    <w:rsid w:val="000A111C"/>
    <w:rsid w:val="000B0CF1"/>
    <w:rsid w:val="000B6BA8"/>
    <w:rsid w:val="0015463D"/>
    <w:rsid w:val="00172B20"/>
    <w:rsid w:val="00183121"/>
    <w:rsid w:val="001D188E"/>
    <w:rsid w:val="001D35BB"/>
    <w:rsid w:val="001D6A37"/>
    <w:rsid w:val="00261BFF"/>
    <w:rsid w:val="00270780"/>
    <w:rsid w:val="002768C9"/>
    <w:rsid w:val="002A4BA4"/>
    <w:rsid w:val="002B241B"/>
    <w:rsid w:val="002B295B"/>
    <w:rsid w:val="002B51D1"/>
    <w:rsid w:val="00321DDD"/>
    <w:rsid w:val="003246A9"/>
    <w:rsid w:val="00332D57"/>
    <w:rsid w:val="00337DDB"/>
    <w:rsid w:val="003834BC"/>
    <w:rsid w:val="00383901"/>
    <w:rsid w:val="00394B86"/>
    <w:rsid w:val="003B1B1C"/>
    <w:rsid w:val="003B7296"/>
    <w:rsid w:val="003C4173"/>
    <w:rsid w:val="003D1CE8"/>
    <w:rsid w:val="003D41AA"/>
    <w:rsid w:val="003E331C"/>
    <w:rsid w:val="004441C2"/>
    <w:rsid w:val="00467F36"/>
    <w:rsid w:val="004720C9"/>
    <w:rsid w:val="00472B22"/>
    <w:rsid w:val="00480910"/>
    <w:rsid w:val="004B0BEB"/>
    <w:rsid w:val="004B11D0"/>
    <w:rsid w:val="004B2FB2"/>
    <w:rsid w:val="004B4EF6"/>
    <w:rsid w:val="004C581F"/>
    <w:rsid w:val="00513E1A"/>
    <w:rsid w:val="0054025A"/>
    <w:rsid w:val="0054278F"/>
    <w:rsid w:val="005B424C"/>
    <w:rsid w:val="005F5157"/>
    <w:rsid w:val="0060057D"/>
    <w:rsid w:val="00626F95"/>
    <w:rsid w:val="00633CD0"/>
    <w:rsid w:val="00654F7C"/>
    <w:rsid w:val="006654CC"/>
    <w:rsid w:val="006A5FB9"/>
    <w:rsid w:val="006B5F71"/>
    <w:rsid w:val="006D518D"/>
    <w:rsid w:val="006E1D45"/>
    <w:rsid w:val="00705C8A"/>
    <w:rsid w:val="00743411"/>
    <w:rsid w:val="00755340"/>
    <w:rsid w:val="00767FEA"/>
    <w:rsid w:val="007776D1"/>
    <w:rsid w:val="00785623"/>
    <w:rsid w:val="00792BF0"/>
    <w:rsid w:val="007B7C67"/>
    <w:rsid w:val="007E5059"/>
    <w:rsid w:val="007F3ECC"/>
    <w:rsid w:val="00800F3D"/>
    <w:rsid w:val="00824B53"/>
    <w:rsid w:val="00841EE0"/>
    <w:rsid w:val="008431FB"/>
    <w:rsid w:val="008506D5"/>
    <w:rsid w:val="0085304C"/>
    <w:rsid w:val="0087220D"/>
    <w:rsid w:val="00874C7F"/>
    <w:rsid w:val="008A2B72"/>
    <w:rsid w:val="00934F60"/>
    <w:rsid w:val="00944AE8"/>
    <w:rsid w:val="00984015"/>
    <w:rsid w:val="00990478"/>
    <w:rsid w:val="00994C9B"/>
    <w:rsid w:val="009A1CB8"/>
    <w:rsid w:val="009A5F5A"/>
    <w:rsid w:val="009B1652"/>
    <w:rsid w:val="00A04C88"/>
    <w:rsid w:val="00A16A71"/>
    <w:rsid w:val="00A26755"/>
    <w:rsid w:val="00A60EEB"/>
    <w:rsid w:val="00A65084"/>
    <w:rsid w:val="00A66133"/>
    <w:rsid w:val="00AA15A1"/>
    <w:rsid w:val="00AA5A63"/>
    <w:rsid w:val="00AD6A72"/>
    <w:rsid w:val="00AE0DD2"/>
    <w:rsid w:val="00AE1426"/>
    <w:rsid w:val="00AE5FDB"/>
    <w:rsid w:val="00B17D81"/>
    <w:rsid w:val="00B30942"/>
    <w:rsid w:val="00B53D4A"/>
    <w:rsid w:val="00B61E9C"/>
    <w:rsid w:val="00B71F55"/>
    <w:rsid w:val="00B91EE3"/>
    <w:rsid w:val="00BA6688"/>
    <w:rsid w:val="00BC2B70"/>
    <w:rsid w:val="00BF304A"/>
    <w:rsid w:val="00BF5D23"/>
    <w:rsid w:val="00C069AB"/>
    <w:rsid w:val="00C63BA3"/>
    <w:rsid w:val="00C86451"/>
    <w:rsid w:val="00CD690D"/>
    <w:rsid w:val="00CF126E"/>
    <w:rsid w:val="00D260CE"/>
    <w:rsid w:val="00D35031"/>
    <w:rsid w:val="00D37A8E"/>
    <w:rsid w:val="00D42241"/>
    <w:rsid w:val="00D47575"/>
    <w:rsid w:val="00D51974"/>
    <w:rsid w:val="00D5223F"/>
    <w:rsid w:val="00D63656"/>
    <w:rsid w:val="00D73BA6"/>
    <w:rsid w:val="00D93976"/>
    <w:rsid w:val="00DA331B"/>
    <w:rsid w:val="00DA3408"/>
    <w:rsid w:val="00DB1A4D"/>
    <w:rsid w:val="00DF185F"/>
    <w:rsid w:val="00DF477A"/>
    <w:rsid w:val="00E14AA8"/>
    <w:rsid w:val="00E60E24"/>
    <w:rsid w:val="00E64536"/>
    <w:rsid w:val="00E70782"/>
    <w:rsid w:val="00EA12E1"/>
    <w:rsid w:val="00EC1A20"/>
    <w:rsid w:val="00EC37A0"/>
    <w:rsid w:val="00F25573"/>
    <w:rsid w:val="00F31866"/>
    <w:rsid w:val="00F66112"/>
    <w:rsid w:val="00F80D9B"/>
    <w:rsid w:val="00F83732"/>
    <w:rsid w:val="00F87807"/>
    <w:rsid w:val="00FC07C6"/>
    <w:rsid w:val="00FD21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CDE85F51-2529-474E-AD24-5057B709F1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iPriority="0" w:unhideWhenUs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424C"/>
    <w:pPr>
      <w:widowControl w:val="0"/>
      <w:jc w:val="both"/>
    </w:pPr>
    <w:rPr>
      <w:sz w:val="24"/>
    </w:rPr>
  </w:style>
  <w:style w:type="paragraph" w:styleId="1">
    <w:name w:val="heading 1"/>
    <w:basedOn w:val="a"/>
    <w:next w:val="a"/>
    <w:link w:val="1Char"/>
    <w:uiPriority w:val="9"/>
    <w:qFormat/>
    <w:rsid w:val="00A04C8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A04C88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A66133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04C8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Cs w:val="24"/>
    </w:rPr>
  </w:style>
  <w:style w:type="character" w:customStyle="1" w:styleId="1Char">
    <w:name w:val="标题 1 Char"/>
    <w:basedOn w:val="a0"/>
    <w:link w:val="1"/>
    <w:uiPriority w:val="9"/>
    <w:rsid w:val="00A04C88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A04C88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A66133"/>
    <w:rPr>
      <w:b/>
      <w:bCs/>
      <w:sz w:val="32"/>
      <w:szCs w:val="32"/>
    </w:rPr>
  </w:style>
  <w:style w:type="paragraph" w:styleId="a4">
    <w:name w:val="header"/>
    <w:basedOn w:val="a"/>
    <w:link w:val="Char"/>
    <w:uiPriority w:val="99"/>
    <w:unhideWhenUsed/>
    <w:rsid w:val="00A6508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A65084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A6508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A65084"/>
    <w:rPr>
      <w:sz w:val="18"/>
      <w:szCs w:val="18"/>
    </w:rPr>
  </w:style>
  <w:style w:type="paragraph" w:styleId="TOC">
    <w:name w:val="TOC Heading"/>
    <w:basedOn w:val="1"/>
    <w:next w:val="a"/>
    <w:uiPriority w:val="39"/>
    <w:unhideWhenUsed/>
    <w:qFormat/>
    <w:rsid w:val="00A65084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A65084"/>
  </w:style>
  <w:style w:type="paragraph" w:styleId="20">
    <w:name w:val="toc 2"/>
    <w:basedOn w:val="a"/>
    <w:next w:val="a"/>
    <w:autoRedefine/>
    <w:uiPriority w:val="39"/>
    <w:unhideWhenUsed/>
    <w:rsid w:val="00A65084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A65084"/>
    <w:pPr>
      <w:ind w:leftChars="400" w:left="840"/>
    </w:pPr>
  </w:style>
  <w:style w:type="character" w:styleId="a6">
    <w:name w:val="Hyperlink"/>
    <w:basedOn w:val="a0"/>
    <w:uiPriority w:val="99"/>
    <w:unhideWhenUsed/>
    <w:rsid w:val="00A65084"/>
    <w:rPr>
      <w:color w:val="0563C1" w:themeColor="hyperlink"/>
      <w:u w:val="single"/>
    </w:rPr>
  </w:style>
  <w:style w:type="paragraph" w:styleId="a7">
    <w:name w:val="List Paragraph"/>
    <w:basedOn w:val="a"/>
    <w:uiPriority w:val="34"/>
    <w:qFormat/>
    <w:rsid w:val="00BF304A"/>
    <w:pPr>
      <w:ind w:firstLineChars="200" w:firstLine="420"/>
    </w:pPr>
  </w:style>
  <w:style w:type="paragraph" w:styleId="a8">
    <w:name w:val="Body Text"/>
    <w:basedOn w:val="a"/>
    <w:link w:val="Char1"/>
    <w:uiPriority w:val="99"/>
    <w:semiHidden/>
    <w:unhideWhenUsed/>
    <w:rsid w:val="008506D5"/>
    <w:pPr>
      <w:spacing w:after="120"/>
    </w:pPr>
  </w:style>
  <w:style w:type="character" w:customStyle="1" w:styleId="Char1">
    <w:name w:val="正文文本 Char"/>
    <w:basedOn w:val="a0"/>
    <w:link w:val="a8"/>
    <w:uiPriority w:val="99"/>
    <w:semiHidden/>
    <w:rsid w:val="008506D5"/>
    <w:rPr>
      <w:sz w:val="24"/>
    </w:rPr>
  </w:style>
  <w:style w:type="paragraph" w:styleId="a9">
    <w:name w:val="Body Text First Indent"/>
    <w:basedOn w:val="a8"/>
    <w:next w:val="a"/>
    <w:link w:val="Char2"/>
    <w:qFormat/>
    <w:rsid w:val="008506D5"/>
    <w:pPr>
      <w:spacing w:after="0" w:line="312" w:lineRule="auto"/>
      <w:ind w:left="100" w:firstLineChars="200" w:firstLine="420"/>
    </w:pPr>
    <w:rPr>
      <w:rFonts w:ascii="仿宋" w:eastAsia="仿宋" w:hAnsi="仿宋" w:cs="仿宋"/>
      <w:sz w:val="30"/>
      <w:szCs w:val="30"/>
      <w:lang w:val="zh-CN" w:bidi="zh-CN"/>
    </w:rPr>
  </w:style>
  <w:style w:type="character" w:customStyle="1" w:styleId="Char2">
    <w:name w:val="正文首行缩进 Char"/>
    <w:basedOn w:val="Char1"/>
    <w:link w:val="a9"/>
    <w:rsid w:val="008506D5"/>
    <w:rPr>
      <w:rFonts w:ascii="仿宋" w:eastAsia="仿宋" w:hAnsi="仿宋" w:cs="仿宋"/>
      <w:sz w:val="30"/>
      <w:szCs w:val="30"/>
      <w:lang w:val="zh-CN" w:bidi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312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57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9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75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21242C-8370-47AF-8BC8-B4B545BB7E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1193</TotalTime>
  <Pages>14</Pages>
  <Words>549</Words>
  <Characters>3134</Characters>
  <Application>Microsoft Office Word</Application>
  <DocSecurity>0</DocSecurity>
  <Lines>26</Lines>
  <Paragraphs>7</Paragraphs>
  <ScaleCrop>false</ScaleCrop>
  <Company/>
  <LinksUpToDate>false</LinksUpToDate>
  <CharactersWithSpaces>3676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范 成友</dc:creator>
  <cp:keywords/>
  <dc:description/>
  <cp:lastModifiedBy>fancy</cp:lastModifiedBy>
  <cp:revision>97</cp:revision>
  <dcterms:created xsi:type="dcterms:W3CDTF">2020-03-18T14:47:00Z</dcterms:created>
  <dcterms:modified xsi:type="dcterms:W3CDTF">2023-07-01T13:08:00Z</dcterms:modified>
</cp:coreProperties>
</file>